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D4F70" w:rsidRDefault="002E5940">
      <w:pPr>
        <w:pBdr>
          <w:top w:val="nil"/>
          <w:left w:val="nil"/>
          <w:bottom w:val="nil"/>
          <w:right w:val="nil"/>
          <w:between w:val="nil"/>
        </w:pBdr>
        <w:jc w:val="center"/>
        <w:rPr>
          <w:rFonts w:ascii="Didact Gothic" w:eastAsia="Didact Gothic" w:hAnsi="Didact Gothic" w:cs="Didact Gothic"/>
          <w:b/>
        </w:rPr>
      </w:pPr>
      <w:r>
        <w:rPr>
          <w:rFonts w:ascii="Didact Gothic" w:eastAsia="Didact Gothic" w:hAnsi="Didact Gothic" w:cs="Didact Gothic"/>
          <w:b/>
        </w:rPr>
        <w:t xml:space="preserve">Education 351: </w:t>
      </w:r>
    </w:p>
    <w:p w14:paraId="00000002" w14:textId="77777777" w:rsidR="007D4F70" w:rsidRDefault="002E5940">
      <w:pPr>
        <w:pBdr>
          <w:top w:val="nil"/>
          <w:left w:val="nil"/>
          <w:bottom w:val="nil"/>
          <w:right w:val="nil"/>
          <w:between w:val="nil"/>
        </w:pBdr>
        <w:jc w:val="center"/>
        <w:rPr>
          <w:rFonts w:ascii="Didact Gothic" w:eastAsia="Didact Gothic" w:hAnsi="Didact Gothic" w:cs="Didact Gothic"/>
          <w:b/>
          <w:color w:val="260053"/>
          <w:sz w:val="26"/>
          <w:szCs w:val="26"/>
        </w:rPr>
      </w:pPr>
      <w:r>
        <w:rPr>
          <w:rFonts w:ascii="Didact Gothic" w:eastAsia="Didact Gothic" w:hAnsi="Didact Gothic" w:cs="Didact Gothic"/>
          <w:b/>
        </w:rPr>
        <w:t xml:space="preserve">Educating Students </w:t>
      </w:r>
      <w:proofErr w:type="gramStart"/>
      <w:r>
        <w:rPr>
          <w:rFonts w:ascii="Didact Gothic" w:eastAsia="Didact Gothic" w:hAnsi="Didact Gothic" w:cs="Didact Gothic"/>
          <w:b/>
        </w:rPr>
        <w:t>With</w:t>
      </w:r>
      <w:proofErr w:type="gramEnd"/>
      <w:r>
        <w:rPr>
          <w:rFonts w:ascii="Didact Gothic" w:eastAsia="Didact Gothic" w:hAnsi="Didact Gothic" w:cs="Didact Gothic"/>
          <w:b/>
        </w:rPr>
        <w:t xml:space="preserve"> Special Or Other Needs In The General Education Environment</w:t>
      </w:r>
      <w:r>
        <w:rPr>
          <w:rFonts w:ascii="Didact Gothic" w:eastAsia="Didact Gothic" w:hAnsi="Didact Gothic" w:cs="Didact Gothic"/>
          <w:b/>
          <w:sz w:val="26"/>
          <w:szCs w:val="26"/>
        </w:rPr>
        <w:t xml:space="preserve"> </w:t>
      </w:r>
    </w:p>
    <w:p w14:paraId="00000003" w14:textId="77777777" w:rsidR="007D4F70" w:rsidRDefault="002E5940">
      <w:pPr>
        <w:pBdr>
          <w:top w:val="nil"/>
          <w:left w:val="nil"/>
          <w:bottom w:val="nil"/>
          <w:right w:val="nil"/>
          <w:between w:val="nil"/>
        </w:pBdr>
        <w:jc w:val="center"/>
        <w:rPr>
          <w:rFonts w:ascii="Didact Gothic" w:eastAsia="Didact Gothic" w:hAnsi="Didact Gothic" w:cs="Didact Gothic"/>
          <w:b/>
        </w:rPr>
      </w:pPr>
      <w:r>
        <w:rPr>
          <w:rFonts w:ascii="Didact Gothic" w:eastAsia="Didact Gothic" w:hAnsi="Didact Gothic" w:cs="Didact Gothic"/>
          <w:b/>
        </w:rPr>
        <w:t>3 credits</w:t>
      </w:r>
    </w:p>
    <w:p w14:paraId="00000004" w14:textId="77777777" w:rsidR="007D4F70" w:rsidRDefault="007D4F70">
      <w:pPr>
        <w:pBdr>
          <w:top w:val="nil"/>
          <w:left w:val="nil"/>
          <w:bottom w:val="nil"/>
          <w:right w:val="nil"/>
          <w:between w:val="nil"/>
        </w:pBdr>
        <w:jc w:val="center"/>
        <w:rPr>
          <w:rFonts w:ascii="Didact Gothic" w:eastAsia="Didact Gothic" w:hAnsi="Didact Gothic" w:cs="Didact Gothic"/>
          <w:b/>
        </w:rPr>
      </w:pPr>
    </w:p>
    <w:p w14:paraId="00000005" w14:textId="77777777" w:rsidR="007D4F70" w:rsidRDefault="002E5940">
      <w:pPr>
        <w:jc w:val="center"/>
        <w:rPr>
          <w:rFonts w:ascii="Didact Gothic" w:eastAsia="Didact Gothic" w:hAnsi="Didact Gothic" w:cs="Didact Gothic"/>
          <w:b/>
        </w:rPr>
      </w:pPr>
      <w:r>
        <w:rPr>
          <w:rFonts w:ascii="Didact Gothic" w:eastAsia="Didact Gothic" w:hAnsi="Didact Gothic" w:cs="Didact Gothic"/>
          <w:b/>
        </w:rPr>
        <w:t>SYLLABUS</w:t>
      </w:r>
    </w:p>
    <w:p w14:paraId="00000006" w14:textId="77777777" w:rsidR="007D4F70" w:rsidRDefault="007D4F70">
      <w:pPr>
        <w:pBdr>
          <w:top w:val="nil"/>
          <w:left w:val="nil"/>
          <w:bottom w:val="nil"/>
          <w:right w:val="nil"/>
          <w:between w:val="nil"/>
        </w:pBdr>
        <w:rPr>
          <w:rFonts w:ascii="Didact Gothic" w:eastAsia="Didact Gothic" w:hAnsi="Didact Gothic" w:cs="Didact Gothic"/>
        </w:rPr>
      </w:pPr>
    </w:p>
    <w:p w14:paraId="00000007" w14:textId="77777777" w:rsidR="007D4F70" w:rsidRDefault="002E5940">
      <w:pPr>
        <w:pBdr>
          <w:top w:val="nil"/>
          <w:left w:val="nil"/>
          <w:bottom w:val="nil"/>
          <w:right w:val="nil"/>
          <w:between w:val="nil"/>
        </w:pBdr>
        <w:jc w:val="center"/>
        <w:rPr>
          <w:rFonts w:ascii="Didact Gothic" w:eastAsia="Didact Gothic" w:hAnsi="Didact Gothic" w:cs="Didact Gothic"/>
          <w:b/>
        </w:rPr>
      </w:pPr>
      <w:r>
        <w:rPr>
          <w:rFonts w:ascii="Didact Gothic" w:eastAsia="Didact Gothic" w:hAnsi="Didact Gothic" w:cs="Didact Gothic"/>
          <w:b/>
        </w:rPr>
        <w:t>University of Wisconsin-Stevens Point</w:t>
      </w:r>
    </w:p>
    <w:p w14:paraId="00000008" w14:textId="77777777" w:rsidR="007D4F70" w:rsidRDefault="002E5940">
      <w:pPr>
        <w:pBdr>
          <w:top w:val="nil"/>
          <w:left w:val="nil"/>
          <w:bottom w:val="nil"/>
          <w:right w:val="nil"/>
          <w:between w:val="nil"/>
        </w:pBdr>
        <w:jc w:val="center"/>
        <w:rPr>
          <w:rFonts w:ascii="Didact Gothic" w:eastAsia="Didact Gothic" w:hAnsi="Didact Gothic" w:cs="Didact Gothic"/>
        </w:rPr>
      </w:pPr>
      <w:r>
        <w:rPr>
          <w:rFonts w:ascii="Didact Gothic" w:eastAsia="Didact Gothic" w:hAnsi="Didact Gothic" w:cs="Didact Gothic"/>
          <w:b/>
        </w:rPr>
        <w:t>Fall 2021</w:t>
      </w:r>
    </w:p>
    <w:p w14:paraId="00000009" w14:textId="77777777" w:rsidR="007D4F70" w:rsidRDefault="002E5940">
      <w:pPr>
        <w:pBdr>
          <w:top w:val="nil"/>
          <w:left w:val="nil"/>
          <w:bottom w:val="nil"/>
          <w:right w:val="nil"/>
          <w:between w:val="nil"/>
        </w:pBdr>
        <w:jc w:val="center"/>
        <w:rPr>
          <w:rFonts w:ascii="Didact Gothic" w:eastAsia="Didact Gothic" w:hAnsi="Didact Gothic" w:cs="Didact Gothic"/>
          <w:b/>
        </w:rPr>
      </w:pPr>
      <w:r>
        <w:rPr>
          <w:rFonts w:ascii="Didact Gothic" w:eastAsia="Didact Gothic" w:hAnsi="Didact Gothic" w:cs="Didact Gothic"/>
          <w:b/>
        </w:rPr>
        <w:t>Lecture: Section 04: Wednesdays 11:00AM - 1:30PM, Collins Classroom Center 204</w:t>
      </w:r>
    </w:p>
    <w:p w14:paraId="0000000A" w14:textId="77777777" w:rsidR="007D4F70" w:rsidRDefault="007D4F70">
      <w:pPr>
        <w:rPr>
          <w:rFonts w:ascii="Calibri" w:eastAsia="Calibri" w:hAnsi="Calibri" w:cs="Calibri"/>
          <w:b/>
          <w:sz w:val="16"/>
          <w:szCs w:val="16"/>
        </w:rPr>
      </w:pPr>
    </w:p>
    <w:p w14:paraId="0000000B" w14:textId="77777777" w:rsidR="007D4F70" w:rsidRDefault="002E5940">
      <w:pPr>
        <w:pBdr>
          <w:top w:val="nil"/>
          <w:left w:val="nil"/>
          <w:bottom w:val="nil"/>
          <w:right w:val="nil"/>
          <w:between w:val="nil"/>
        </w:pBdr>
        <w:rPr>
          <w:rFonts w:ascii="Calibri" w:eastAsia="Calibri" w:hAnsi="Calibri" w:cs="Calibri"/>
        </w:rPr>
      </w:pPr>
      <w:r>
        <w:rPr>
          <w:rFonts w:ascii="Calibri" w:eastAsia="Calibri" w:hAnsi="Calibri" w:cs="Calibri"/>
        </w:rPr>
        <w:t xml:space="preserve">Instructor: </w:t>
      </w:r>
      <w:r>
        <w:rPr>
          <w:rFonts w:ascii="Calibri" w:eastAsia="Calibri" w:hAnsi="Calibri" w:cs="Calibri"/>
        </w:rPr>
        <w:tab/>
        <w:t xml:space="preserve">   Rosemary </w:t>
      </w:r>
      <w:proofErr w:type="spellStart"/>
      <w:r>
        <w:rPr>
          <w:rFonts w:ascii="Calibri" w:eastAsia="Calibri" w:hAnsi="Calibri" w:cs="Calibri"/>
        </w:rPr>
        <w:t>Francsis</w:t>
      </w:r>
      <w:proofErr w:type="spellEnd"/>
    </w:p>
    <w:p w14:paraId="0000000C" w14:textId="77777777" w:rsidR="007D4F70" w:rsidRDefault="002E5940">
      <w:pPr>
        <w:pBdr>
          <w:top w:val="nil"/>
          <w:left w:val="nil"/>
          <w:bottom w:val="nil"/>
          <w:right w:val="nil"/>
          <w:between w:val="nil"/>
        </w:pBdr>
        <w:rPr>
          <w:rFonts w:ascii="Calibri" w:eastAsia="Calibri" w:hAnsi="Calibri" w:cs="Calibri"/>
        </w:rPr>
      </w:pPr>
      <w:r>
        <w:rPr>
          <w:rFonts w:ascii="Calibri" w:eastAsia="Calibri" w:hAnsi="Calibri" w:cs="Calibri"/>
        </w:rPr>
        <w:t xml:space="preserve">Office: </w:t>
      </w:r>
      <w:r>
        <w:rPr>
          <w:rFonts w:ascii="Calibri" w:eastAsia="Calibri" w:hAnsi="Calibri" w:cs="Calibri"/>
        </w:rPr>
        <w:tab/>
      </w:r>
      <w:r>
        <w:rPr>
          <w:rFonts w:ascii="Calibri" w:eastAsia="Calibri" w:hAnsi="Calibri" w:cs="Calibri"/>
        </w:rPr>
        <w:tab/>
        <w:t xml:space="preserve">   CPS 455 </w:t>
      </w:r>
    </w:p>
    <w:p w14:paraId="0000000D" w14:textId="77777777" w:rsidR="007D4F70" w:rsidRDefault="002E5940">
      <w:pPr>
        <w:pBdr>
          <w:top w:val="nil"/>
          <w:left w:val="nil"/>
          <w:bottom w:val="nil"/>
          <w:right w:val="nil"/>
          <w:between w:val="nil"/>
        </w:pBdr>
        <w:rPr>
          <w:rFonts w:ascii="Calibri" w:eastAsia="Calibri" w:hAnsi="Calibri" w:cs="Calibri"/>
        </w:rPr>
      </w:pPr>
      <w:r>
        <w:rPr>
          <w:rFonts w:ascii="Calibri" w:eastAsia="Calibri" w:hAnsi="Calibri" w:cs="Calibri"/>
        </w:rPr>
        <w:t>Phone Number: (715) 346-</w:t>
      </w:r>
      <w:proofErr w:type="gramStart"/>
      <w:r>
        <w:rPr>
          <w:rFonts w:ascii="Calibri" w:eastAsia="Calibri" w:hAnsi="Calibri" w:cs="Calibri"/>
        </w:rPr>
        <w:t>2040  (</w:t>
      </w:r>
      <w:proofErr w:type="gramEnd"/>
      <w:r>
        <w:rPr>
          <w:rFonts w:ascii="Calibri" w:eastAsia="Calibri" w:hAnsi="Calibri" w:cs="Calibri"/>
        </w:rPr>
        <w:t>UWSP SOE Advising Office - leave message)</w:t>
      </w:r>
    </w:p>
    <w:p w14:paraId="0000000E" w14:textId="77777777" w:rsidR="007D4F70" w:rsidRDefault="002E5940">
      <w:pPr>
        <w:pBdr>
          <w:top w:val="nil"/>
          <w:left w:val="nil"/>
          <w:bottom w:val="nil"/>
          <w:right w:val="nil"/>
          <w:between w:val="nil"/>
        </w:pBdr>
        <w:rPr>
          <w:rFonts w:ascii="Calibri" w:eastAsia="Calibri" w:hAnsi="Calibri" w:cs="Calibri"/>
        </w:rPr>
      </w:pPr>
      <w:r>
        <w:rPr>
          <w:rFonts w:ascii="Calibri" w:eastAsia="Calibri" w:hAnsi="Calibri" w:cs="Calibri"/>
        </w:rPr>
        <w:t>Email Address:</w:t>
      </w:r>
      <w:r>
        <w:rPr>
          <w:rFonts w:ascii="Calibri" w:eastAsia="Calibri" w:hAnsi="Calibri" w:cs="Calibri"/>
        </w:rPr>
        <w:tab/>
        <w:t xml:space="preserve">   </w:t>
      </w:r>
      <w:hyperlink r:id="rId7">
        <w:r>
          <w:rPr>
            <w:rFonts w:ascii="Calibri" w:eastAsia="Calibri" w:hAnsi="Calibri" w:cs="Calibri"/>
            <w:color w:val="1155CC"/>
            <w:u w:val="single"/>
          </w:rPr>
          <w:t>rfrancsi@uwsp.edu</w:t>
        </w:r>
      </w:hyperlink>
      <w:r>
        <w:rPr>
          <w:rFonts w:ascii="Calibri" w:eastAsia="Calibri" w:hAnsi="Calibri" w:cs="Calibri"/>
        </w:rPr>
        <w:t xml:space="preserve"> </w:t>
      </w:r>
    </w:p>
    <w:p w14:paraId="0000000F" w14:textId="77777777" w:rsidR="007D4F70" w:rsidRDefault="002E5940">
      <w:pPr>
        <w:pBdr>
          <w:top w:val="nil"/>
          <w:left w:val="nil"/>
          <w:bottom w:val="nil"/>
          <w:right w:val="nil"/>
          <w:between w:val="nil"/>
        </w:pBdr>
        <w:rPr>
          <w:rFonts w:ascii="Calibri" w:eastAsia="Calibri" w:hAnsi="Calibri" w:cs="Calibri"/>
        </w:rPr>
      </w:pPr>
      <w:r>
        <w:rPr>
          <w:rFonts w:ascii="Calibri" w:eastAsia="Calibri" w:hAnsi="Calibri" w:cs="Calibri"/>
        </w:rPr>
        <w:t>Office Hours:</w:t>
      </w:r>
      <w:r>
        <w:rPr>
          <w:rFonts w:ascii="Calibri" w:eastAsia="Calibri" w:hAnsi="Calibri" w:cs="Calibri"/>
        </w:rPr>
        <w:tab/>
        <w:t xml:space="preserve">   Wednesdays 3:30pm - 5:30pm and by appointment</w:t>
      </w:r>
    </w:p>
    <w:p w14:paraId="00000010" w14:textId="77777777" w:rsidR="007D4F70" w:rsidRDefault="007D4F70">
      <w:pPr>
        <w:pBdr>
          <w:top w:val="nil"/>
          <w:left w:val="nil"/>
          <w:bottom w:val="nil"/>
          <w:right w:val="nil"/>
          <w:between w:val="nil"/>
        </w:pBdr>
        <w:rPr>
          <w:rFonts w:ascii="Calibri" w:eastAsia="Calibri" w:hAnsi="Calibri" w:cs="Calibri"/>
          <w:sz w:val="16"/>
          <w:szCs w:val="16"/>
        </w:rPr>
      </w:pPr>
    </w:p>
    <w:p w14:paraId="00000011" w14:textId="77777777" w:rsidR="007D4F70" w:rsidRDefault="002E5940">
      <w:pPr>
        <w:pBdr>
          <w:top w:val="nil"/>
          <w:left w:val="nil"/>
          <w:bottom w:val="nil"/>
          <w:right w:val="nil"/>
          <w:between w:val="nil"/>
        </w:pBdr>
        <w:rPr>
          <w:rFonts w:ascii="Calibri" w:eastAsia="Calibri" w:hAnsi="Calibri" w:cs="Calibri"/>
        </w:rPr>
      </w:pPr>
      <w:r>
        <w:rPr>
          <w:rFonts w:ascii="Calibri" w:eastAsia="Calibri" w:hAnsi="Calibri" w:cs="Calibri"/>
        </w:rPr>
        <w:t>Prerequisite: Admission to Professional Education Program</w:t>
      </w:r>
    </w:p>
    <w:p w14:paraId="00000012" w14:textId="77777777" w:rsidR="007D4F70" w:rsidRDefault="007D4F70">
      <w:pPr>
        <w:pBdr>
          <w:top w:val="nil"/>
          <w:left w:val="nil"/>
          <w:bottom w:val="nil"/>
          <w:right w:val="nil"/>
          <w:between w:val="nil"/>
        </w:pBdr>
        <w:rPr>
          <w:rFonts w:ascii="Calibri" w:eastAsia="Calibri" w:hAnsi="Calibri" w:cs="Calibri"/>
        </w:rPr>
      </w:pPr>
    </w:p>
    <w:p w14:paraId="00000013" w14:textId="77777777" w:rsidR="007D4F70" w:rsidRDefault="002E5940">
      <w:pPr>
        <w:pBdr>
          <w:top w:val="nil"/>
          <w:left w:val="nil"/>
          <w:bottom w:val="nil"/>
          <w:right w:val="nil"/>
          <w:between w:val="nil"/>
        </w:pBdr>
        <w:rPr>
          <w:rFonts w:ascii="Calibri" w:eastAsia="Calibri" w:hAnsi="Calibri" w:cs="Calibri"/>
          <w:b/>
        </w:rPr>
      </w:pPr>
      <w:r>
        <w:rPr>
          <w:rFonts w:ascii="Calibri" w:eastAsia="Calibri" w:hAnsi="Calibri" w:cs="Calibri"/>
          <w:b/>
        </w:rPr>
        <w:t xml:space="preserve">Table </w:t>
      </w:r>
      <w:proofErr w:type="gramStart"/>
      <w:r>
        <w:rPr>
          <w:rFonts w:ascii="Calibri" w:eastAsia="Calibri" w:hAnsi="Calibri" w:cs="Calibri"/>
          <w:b/>
        </w:rPr>
        <w:t>and  Contents</w:t>
      </w:r>
      <w:proofErr w:type="gramEnd"/>
      <w:r>
        <w:rPr>
          <w:rFonts w:ascii="Calibri" w:eastAsia="Calibri" w:hAnsi="Calibri" w:cs="Calibri"/>
          <w:b/>
        </w:rPr>
        <w: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Page:</w:t>
      </w:r>
    </w:p>
    <w:p w14:paraId="00000014" w14:textId="77777777" w:rsidR="007D4F70" w:rsidRDefault="007D4F70">
      <w:pPr>
        <w:pBdr>
          <w:top w:val="nil"/>
          <w:left w:val="nil"/>
          <w:bottom w:val="nil"/>
          <w:right w:val="nil"/>
          <w:between w:val="nil"/>
        </w:pBdr>
        <w:tabs>
          <w:tab w:val="left" w:pos="7110"/>
        </w:tabs>
        <w:rPr>
          <w:rFonts w:ascii="Calibri" w:eastAsia="Calibri" w:hAnsi="Calibri" w:cs="Calibri"/>
        </w:rPr>
      </w:pPr>
    </w:p>
    <w:p w14:paraId="00000015"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Important Note</w:t>
      </w:r>
      <w:r>
        <w:rPr>
          <w:rFonts w:ascii="Calibri" w:eastAsia="Calibri" w:hAnsi="Calibri" w:cs="Calibri"/>
        </w:rPr>
        <w:tab/>
        <w:t>2</w:t>
      </w:r>
    </w:p>
    <w:p w14:paraId="00000016"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Purpose and Description of Course</w:t>
      </w:r>
      <w:r>
        <w:rPr>
          <w:rFonts w:ascii="Calibri" w:eastAsia="Calibri" w:hAnsi="Calibri" w:cs="Calibri"/>
        </w:rPr>
        <w:tab/>
        <w:t>2</w:t>
      </w:r>
      <w:r>
        <w:rPr>
          <w:rFonts w:ascii="Calibri" w:eastAsia="Calibri" w:hAnsi="Calibri" w:cs="Calibri"/>
        </w:rPr>
        <w:tab/>
      </w:r>
    </w:p>
    <w:p w14:paraId="00000017"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Required Course Materials</w:t>
      </w:r>
      <w:r>
        <w:rPr>
          <w:rFonts w:ascii="Calibri" w:eastAsia="Calibri" w:hAnsi="Calibri" w:cs="Calibri"/>
        </w:rPr>
        <w:tab/>
        <w:t>2</w:t>
      </w:r>
    </w:p>
    <w:p w14:paraId="00000018"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Special Notes</w:t>
      </w:r>
      <w:r>
        <w:rPr>
          <w:rFonts w:ascii="Calibri" w:eastAsia="Calibri" w:hAnsi="Calibri" w:cs="Calibri"/>
        </w:rPr>
        <w:tab/>
        <w:t>3</w:t>
      </w:r>
    </w:p>
    <w:p w14:paraId="00000019"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Course/Student Learning Outcomes</w:t>
      </w:r>
      <w:r>
        <w:rPr>
          <w:rFonts w:ascii="Calibri" w:eastAsia="Calibri" w:hAnsi="Calibri" w:cs="Calibri"/>
        </w:rPr>
        <w:tab/>
        <w:t>3</w:t>
      </w:r>
      <w:r>
        <w:rPr>
          <w:rFonts w:ascii="Calibri" w:eastAsia="Calibri" w:hAnsi="Calibri" w:cs="Calibri"/>
        </w:rPr>
        <w:tab/>
      </w:r>
      <w:r>
        <w:rPr>
          <w:rFonts w:ascii="Calibri" w:eastAsia="Calibri" w:hAnsi="Calibri" w:cs="Calibri"/>
        </w:rPr>
        <w:tab/>
      </w:r>
    </w:p>
    <w:p w14:paraId="0000001A"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WI Administrative Code/PI 34</w:t>
      </w:r>
      <w:r>
        <w:rPr>
          <w:rFonts w:ascii="Calibri" w:eastAsia="Calibri" w:hAnsi="Calibri" w:cs="Calibri"/>
        </w:rPr>
        <w:tab/>
        <w:t>3</w:t>
      </w:r>
    </w:p>
    <w:p w14:paraId="0000001B"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Standards Addressed in the Course</w:t>
      </w:r>
      <w:r>
        <w:rPr>
          <w:rFonts w:ascii="Calibri" w:eastAsia="Calibri" w:hAnsi="Calibri" w:cs="Calibri"/>
        </w:rPr>
        <w:tab/>
        <w:t>3</w:t>
      </w:r>
    </w:p>
    <w:p w14:paraId="0000001C"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Academic Expectations and Standards</w:t>
      </w:r>
      <w:r>
        <w:rPr>
          <w:rFonts w:ascii="Calibri" w:eastAsia="Calibri" w:hAnsi="Calibri" w:cs="Calibri"/>
        </w:rPr>
        <w:tab/>
        <w:t>8</w:t>
      </w:r>
    </w:p>
    <w:p w14:paraId="0000001D"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Course Structure</w:t>
      </w:r>
      <w:r>
        <w:rPr>
          <w:rFonts w:ascii="Calibri" w:eastAsia="Calibri" w:hAnsi="Calibri" w:cs="Calibri"/>
        </w:rPr>
        <w:tab/>
        <w:t>8</w:t>
      </w:r>
    </w:p>
    <w:p w14:paraId="0000001E"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Netiquette</w:t>
      </w:r>
      <w:r>
        <w:rPr>
          <w:rFonts w:ascii="Calibri" w:eastAsia="Calibri" w:hAnsi="Calibri" w:cs="Calibri"/>
        </w:rPr>
        <w:tab/>
        <w:t>8</w:t>
      </w:r>
    </w:p>
    <w:p w14:paraId="0000001F"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C</w:t>
      </w:r>
      <w:r>
        <w:rPr>
          <w:rFonts w:ascii="Calibri" w:eastAsia="Calibri" w:hAnsi="Calibri" w:cs="Calibri"/>
        </w:rPr>
        <w:t>ommunicating with your Instructor/Office Hours</w:t>
      </w:r>
      <w:r>
        <w:rPr>
          <w:rFonts w:ascii="Calibri" w:eastAsia="Calibri" w:hAnsi="Calibri" w:cs="Calibri"/>
        </w:rPr>
        <w:tab/>
        <w:t>9</w:t>
      </w:r>
    </w:p>
    <w:p w14:paraId="00000020"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Technology Guidelines</w:t>
      </w:r>
      <w:r>
        <w:rPr>
          <w:rFonts w:ascii="Calibri" w:eastAsia="Calibri" w:hAnsi="Calibri" w:cs="Calibri"/>
        </w:rPr>
        <w:tab/>
        <w:t>9</w:t>
      </w:r>
    </w:p>
    <w:p w14:paraId="00000021"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Understand When You May Drop This Course</w:t>
      </w:r>
      <w:r>
        <w:rPr>
          <w:rFonts w:ascii="Calibri" w:eastAsia="Calibri" w:hAnsi="Calibri" w:cs="Calibri"/>
        </w:rPr>
        <w:tab/>
        <w:t>10</w:t>
      </w:r>
    </w:p>
    <w:p w14:paraId="00000022"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Incomplete</w:t>
      </w:r>
      <w:r>
        <w:rPr>
          <w:rFonts w:ascii="Calibri" w:eastAsia="Calibri" w:hAnsi="Calibri" w:cs="Calibri"/>
        </w:rPr>
        <w:tab/>
        <w:t>10</w:t>
      </w:r>
    </w:p>
    <w:p w14:paraId="00000023"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Equal Access for Students with Disabilities</w:t>
      </w:r>
      <w:r>
        <w:rPr>
          <w:rFonts w:ascii="Calibri" w:eastAsia="Calibri" w:hAnsi="Calibri" w:cs="Calibri"/>
        </w:rPr>
        <w:tab/>
        <w:t>10</w:t>
      </w:r>
    </w:p>
    <w:p w14:paraId="00000024" w14:textId="77777777" w:rsidR="007D4F70" w:rsidRDefault="002E5940">
      <w:pPr>
        <w:tabs>
          <w:tab w:val="left" w:pos="7110"/>
        </w:tabs>
        <w:rPr>
          <w:rFonts w:ascii="Calibri" w:eastAsia="Calibri" w:hAnsi="Calibri" w:cs="Calibri"/>
        </w:rPr>
      </w:pPr>
      <w:r>
        <w:rPr>
          <w:rFonts w:ascii="Calibri" w:eastAsia="Calibri" w:hAnsi="Calibri" w:cs="Calibri"/>
        </w:rPr>
        <w:t>Inclusivity Statement</w:t>
      </w:r>
      <w:r>
        <w:rPr>
          <w:rFonts w:ascii="Calibri" w:eastAsia="Calibri" w:hAnsi="Calibri" w:cs="Calibri"/>
        </w:rPr>
        <w:tab/>
        <w:t>11</w:t>
      </w:r>
    </w:p>
    <w:p w14:paraId="00000025" w14:textId="77777777" w:rsidR="007D4F70" w:rsidRDefault="002E5940">
      <w:pPr>
        <w:tabs>
          <w:tab w:val="left" w:pos="7110"/>
        </w:tabs>
        <w:rPr>
          <w:rFonts w:ascii="Calibri" w:eastAsia="Calibri" w:hAnsi="Calibri" w:cs="Calibri"/>
        </w:rPr>
      </w:pPr>
      <w:r>
        <w:rPr>
          <w:rFonts w:ascii="Calibri" w:eastAsia="Calibri" w:hAnsi="Calibri" w:cs="Calibri"/>
        </w:rPr>
        <w:t>Help Resources</w:t>
      </w:r>
      <w:r>
        <w:rPr>
          <w:rFonts w:ascii="Calibri" w:eastAsia="Calibri" w:hAnsi="Calibri" w:cs="Calibri"/>
        </w:rPr>
        <w:tab/>
        <w:t>11</w:t>
      </w:r>
    </w:p>
    <w:p w14:paraId="00000026" w14:textId="77777777" w:rsidR="007D4F70" w:rsidRDefault="002E5940">
      <w:pPr>
        <w:tabs>
          <w:tab w:val="left" w:pos="7110"/>
        </w:tabs>
        <w:rPr>
          <w:rFonts w:ascii="Calibri" w:eastAsia="Calibri" w:hAnsi="Calibri" w:cs="Calibri"/>
        </w:rPr>
      </w:pPr>
      <w:r>
        <w:rPr>
          <w:rFonts w:ascii="Calibri" w:eastAsia="Calibri" w:hAnsi="Calibri" w:cs="Calibri"/>
        </w:rPr>
        <w:t>Academic Integrity</w:t>
      </w:r>
      <w:r>
        <w:rPr>
          <w:rFonts w:ascii="Calibri" w:eastAsia="Calibri" w:hAnsi="Calibri" w:cs="Calibri"/>
        </w:rPr>
        <w:tab/>
        <w:t>12</w:t>
      </w:r>
    </w:p>
    <w:p w14:paraId="00000027" w14:textId="77777777" w:rsidR="007D4F70" w:rsidRDefault="002E5940">
      <w:pPr>
        <w:tabs>
          <w:tab w:val="left" w:pos="7110"/>
        </w:tabs>
        <w:rPr>
          <w:rFonts w:ascii="Calibri" w:eastAsia="Calibri" w:hAnsi="Calibri" w:cs="Calibri"/>
        </w:rPr>
      </w:pPr>
      <w:r>
        <w:rPr>
          <w:rFonts w:ascii="Calibri" w:eastAsia="Calibri" w:hAnsi="Calibri" w:cs="Calibri"/>
        </w:rPr>
        <w:t>Confidentiality</w:t>
      </w:r>
      <w:r>
        <w:rPr>
          <w:rFonts w:ascii="Calibri" w:eastAsia="Calibri" w:hAnsi="Calibri" w:cs="Calibri"/>
        </w:rPr>
        <w:tab/>
        <w:t>13</w:t>
      </w:r>
    </w:p>
    <w:p w14:paraId="00000028" w14:textId="77777777" w:rsidR="007D4F70" w:rsidRDefault="002E5940">
      <w:pPr>
        <w:tabs>
          <w:tab w:val="left" w:pos="7110"/>
        </w:tabs>
        <w:rPr>
          <w:rFonts w:ascii="Calibri" w:eastAsia="Calibri" w:hAnsi="Calibri" w:cs="Calibri"/>
        </w:rPr>
      </w:pPr>
      <w:r>
        <w:rPr>
          <w:rFonts w:ascii="Calibri" w:eastAsia="Calibri" w:hAnsi="Calibri" w:cs="Calibri"/>
        </w:rPr>
        <w:t>Religious Observances</w:t>
      </w:r>
      <w:r>
        <w:rPr>
          <w:rFonts w:ascii="Calibri" w:eastAsia="Calibri" w:hAnsi="Calibri" w:cs="Calibri"/>
        </w:rPr>
        <w:tab/>
        <w:t>13</w:t>
      </w:r>
    </w:p>
    <w:p w14:paraId="00000029" w14:textId="77777777" w:rsidR="007D4F70" w:rsidRDefault="002E5940">
      <w:pPr>
        <w:tabs>
          <w:tab w:val="left" w:pos="7110"/>
        </w:tabs>
        <w:rPr>
          <w:rFonts w:ascii="Calibri" w:eastAsia="Calibri" w:hAnsi="Calibri" w:cs="Calibri"/>
        </w:rPr>
      </w:pPr>
      <w:r>
        <w:rPr>
          <w:rFonts w:ascii="Calibri" w:eastAsia="Calibri" w:hAnsi="Calibri" w:cs="Calibri"/>
        </w:rPr>
        <w:lastRenderedPageBreak/>
        <w:t>Absences due to Military Service</w:t>
      </w:r>
      <w:r>
        <w:rPr>
          <w:rFonts w:ascii="Calibri" w:eastAsia="Calibri" w:hAnsi="Calibri" w:cs="Calibri"/>
        </w:rPr>
        <w:tab/>
        <w:t>14</w:t>
      </w:r>
    </w:p>
    <w:p w14:paraId="0000002A" w14:textId="77777777" w:rsidR="007D4F70" w:rsidRDefault="002E5940">
      <w:pPr>
        <w:tabs>
          <w:tab w:val="left" w:pos="7110"/>
        </w:tabs>
        <w:rPr>
          <w:rFonts w:ascii="Calibri" w:eastAsia="Calibri" w:hAnsi="Calibri" w:cs="Calibri"/>
        </w:rPr>
      </w:pPr>
      <w:r>
        <w:rPr>
          <w:rFonts w:ascii="Calibri" w:eastAsia="Calibri" w:hAnsi="Calibri" w:cs="Calibri"/>
        </w:rPr>
        <w:t>Other Campus Policies</w:t>
      </w:r>
      <w:r>
        <w:rPr>
          <w:rFonts w:ascii="Calibri" w:eastAsia="Calibri" w:hAnsi="Calibri" w:cs="Calibri"/>
        </w:rPr>
        <w:tab/>
        <w:t>14</w:t>
      </w:r>
    </w:p>
    <w:p w14:paraId="0000002B" w14:textId="77777777" w:rsidR="007D4F70" w:rsidRDefault="002E5940">
      <w:pPr>
        <w:tabs>
          <w:tab w:val="left" w:pos="7110"/>
        </w:tabs>
        <w:rPr>
          <w:rFonts w:ascii="Calibri" w:eastAsia="Calibri" w:hAnsi="Calibri" w:cs="Calibri"/>
        </w:rPr>
      </w:pPr>
      <w:r>
        <w:rPr>
          <w:rFonts w:ascii="Calibri" w:eastAsia="Calibri" w:hAnsi="Calibri" w:cs="Calibri"/>
        </w:rPr>
        <w:t>COVID-19 Policies (other items added 9/2/21 at end of syllabus)</w:t>
      </w:r>
      <w:r>
        <w:rPr>
          <w:rFonts w:ascii="Calibri" w:eastAsia="Calibri" w:hAnsi="Calibri" w:cs="Calibri"/>
        </w:rPr>
        <w:tab/>
        <w:t>15</w:t>
      </w:r>
    </w:p>
    <w:p w14:paraId="0000002C" w14:textId="77777777" w:rsidR="007D4F70" w:rsidRDefault="002E5940">
      <w:pPr>
        <w:tabs>
          <w:tab w:val="left" w:pos="7110"/>
        </w:tabs>
        <w:rPr>
          <w:rFonts w:ascii="Calibri" w:eastAsia="Calibri" w:hAnsi="Calibri" w:cs="Calibri"/>
        </w:rPr>
      </w:pPr>
      <w:r>
        <w:rPr>
          <w:rFonts w:ascii="Calibri" w:eastAsia="Calibri" w:hAnsi="Calibri" w:cs="Calibri"/>
        </w:rPr>
        <w:t>School of Education Policies</w:t>
      </w:r>
      <w:r>
        <w:rPr>
          <w:rFonts w:ascii="Calibri" w:eastAsia="Calibri" w:hAnsi="Calibri" w:cs="Calibri"/>
        </w:rPr>
        <w:tab/>
        <w:t>16</w:t>
      </w:r>
    </w:p>
    <w:p w14:paraId="0000002D" w14:textId="77777777" w:rsidR="007D4F70" w:rsidRDefault="002E5940">
      <w:pPr>
        <w:tabs>
          <w:tab w:val="left" w:pos="7110"/>
        </w:tabs>
        <w:rPr>
          <w:rFonts w:ascii="Calibri" w:eastAsia="Calibri" w:hAnsi="Calibri" w:cs="Calibri"/>
        </w:rPr>
      </w:pPr>
      <w:r>
        <w:rPr>
          <w:rFonts w:ascii="Calibri" w:eastAsia="Calibri" w:hAnsi="Calibri" w:cs="Calibri"/>
        </w:rPr>
        <w:t>Course Requirements/Expectatio</w:t>
      </w:r>
      <w:r>
        <w:rPr>
          <w:rFonts w:ascii="Calibri" w:eastAsia="Calibri" w:hAnsi="Calibri" w:cs="Calibri"/>
        </w:rPr>
        <w:t>ns</w:t>
      </w:r>
      <w:r>
        <w:rPr>
          <w:rFonts w:ascii="Calibri" w:eastAsia="Calibri" w:hAnsi="Calibri" w:cs="Calibri"/>
        </w:rPr>
        <w:tab/>
        <w:t>16</w:t>
      </w:r>
    </w:p>
    <w:p w14:paraId="0000002E" w14:textId="77777777" w:rsidR="007D4F70" w:rsidRDefault="002E5940">
      <w:pPr>
        <w:tabs>
          <w:tab w:val="left" w:pos="7110"/>
        </w:tabs>
        <w:rPr>
          <w:rFonts w:ascii="Calibri" w:eastAsia="Calibri" w:hAnsi="Calibri" w:cs="Calibri"/>
        </w:rPr>
      </w:pPr>
      <w:r>
        <w:rPr>
          <w:rFonts w:ascii="Calibri" w:eastAsia="Calibri" w:hAnsi="Calibri" w:cs="Calibri"/>
        </w:rPr>
        <w:t>Late Work</w:t>
      </w:r>
      <w:r>
        <w:rPr>
          <w:rFonts w:ascii="Calibri" w:eastAsia="Calibri" w:hAnsi="Calibri" w:cs="Calibri"/>
        </w:rPr>
        <w:tab/>
        <w:t>17</w:t>
      </w:r>
    </w:p>
    <w:p w14:paraId="0000002F" w14:textId="77777777" w:rsidR="007D4F70" w:rsidRDefault="002E5940">
      <w:pPr>
        <w:tabs>
          <w:tab w:val="left" w:pos="7110"/>
        </w:tabs>
        <w:rPr>
          <w:rFonts w:ascii="Calibri" w:eastAsia="Calibri" w:hAnsi="Calibri" w:cs="Calibri"/>
        </w:rPr>
      </w:pPr>
      <w:r>
        <w:rPr>
          <w:rFonts w:ascii="Calibri" w:eastAsia="Calibri" w:hAnsi="Calibri" w:cs="Calibri"/>
        </w:rPr>
        <w:t>Viewing Grades/Feedback on Canvas</w:t>
      </w:r>
      <w:r>
        <w:rPr>
          <w:rFonts w:ascii="Calibri" w:eastAsia="Calibri" w:hAnsi="Calibri" w:cs="Calibri"/>
        </w:rPr>
        <w:tab/>
        <w:t>17</w:t>
      </w:r>
    </w:p>
    <w:p w14:paraId="00000030" w14:textId="77777777" w:rsidR="007D4F70" w:rsidRDefault="002E5940">
      <w:pPr>
        <w:tabs>
          <w:tab w:val="left" w:pos="7110"/>
        </w:tabs>
        <w:rPr>
          <w:rFonts w:ascii="Calibri" w:eastAsia="Calibri" w:hAnsi="Calibri" w:cs="Calibri"/>
        </w:rPr>
      </w:pPr>
      <w:r>
        <w:rPr>
          <w:rFonts w:ascii="Calibri" w:eastAsia="Calibri" w:hAnsi="Calibri" w:cs="Calibri"/>
        </w:rPr>
        <w:t>Assignments</w:t>
      </w:r>
      <w:proofErr w:type="gramStart"/>
      <w:r>
        <w:rPr>
          <w:rFonts w:ascii="Calibri" w:eastAsia="Calibri" w:hAnsi="Calibri" w:cs="Calibri"/>
        </w:rPr>
        <w:t>….Attendance....Participation</w:t>
      </w:r>
      <w:proofErr w:type="gramEnd"/>
      <w:r>
        <w:rPr>
          <w:rFonts w:ascii="Calibri" w:eastAsia="Calibri" w:hAnsi="Calibri" w:cs="Calibri"/>
        </w:rPr>
        <w:tab/>
        <w:t>17</w:t>
      </w:r>
    </w:p>
    <w:p w14:paraId="00000031"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Course Requirements - Evaluation</w:t>
      </w:r>
      <w:r>
        <w:rPr>
          <w:rFonts w:ascii="Calibri" w:eastAsia="Calibri" w:hAnsi="Calibri" w:cs="Calibri"/>
        </w:rPr>
        <w:tab/>
        <w:t>19</w:t>
      </w:r>
    </w:p>
    <w:p w14:paraId="00000032" w14:textId="77777777" w:rsidR="007D4F70" w:rsidRDefault="002E5940">
      <w:pPr>
        <w:tabs>
          <w:tab w:val="left" w:pos="7110"/>
        </w:tabs>
        <w:rPr>
          <w:rFonts w:ascii="Calibri" w:eastAsia="Calibri" w:hAnsi="Calibri" w:cs="Calibri"/>
        </w:rPr>
      </w:pPr>
      <w:r>
        <w:rPr>
          <w:rFonts w:ascii="Calibri" w:eastAsia="Calibri" w:hAnsi="Calibri" w:cs="Calibri"/>
        </w:rPr>
        <w:t>Grading Scale</w:t>
      </w:r>
      <w:r>
        <w:rPr>
          <w:rFonts w:ascii="Calibri" w:eastAsia="Calibri" w:hAnsi="Calibri" w:cs="Calibri"/>
        </w:rPr>
        <w:tab/>
        <w:t>20</w:t>
      </w:r>
    </w:p>
    <w:p w14:paraId="00000033" w14:textId="77777777" w:rsidR="007D4F70" w:rsidRDefault="002E5940">
      <w:pPr>
        <w:pBdr>
          <w:top w:val="nil"/>
          <w:left w:val="nil"/>
          <w:bottom w:val="nil"/>
          <w:right w:val="nil"/>
          <w:between w:val="nil"/>
        </w:pBdr>
        <w:tabs>
          <w:tab w:val="left" w:pos="7110"/>
        </w:tabs>
        <w:rPr>
          <w:rFonts w:ascii="Calibri" w:eastAsia="Calibri" w:hAnsi="Calibri" w:cs="Calibri"/>
        </w:rPr>
      </w:pPr>
      <w:r>
        <w:rPr>
          <w:rFonts w:ascii="Calibri" w:eastAsia="Calibri" w:hAnsi="Calibri" w:cs="Calibri"/>
        </w:rPr>
        <w:t>Course Schedule</w:t>
      </w:r>
      <w:r>
        <w:rPr>
          <w:rFonts w:ascii="Calibri" w:eastAsia="Calibri" w:hAnsi="Calibri" w:cs="Calibri"/>
        </w:rPr>
        <w:tab/>
        <w:t>20</w:t>
      </w:r>
    </w:p>
    <w:p w14:paraId="00000034" w14:textId="77777777" w:rsidR="007D4F70" w:rsidRDefault="007D4F70">
      <w:pPr>
        <w:pBdr>
          <w:top w:val="nil"/>
          <w:left w:val="nil"/>
          <w:bottom w:val="nil"/>
          <w:right w:val="nil"/>
          <w:between w:val="nil"/>
        </w:pBdr>
        <w:tabs>
          <w:tab w:val="left" w:pos="7110"/>
        </w:tabs>
        <w:rPr>
          <w:rFonts w:ascii="Calibri" w:eastAsia="Calibri" w:hAnsi="Calibri" w:cs="Calibri"/>
        </w:rPr>
      </w:pPr>
    </w:p>
    <w:p w14:paraId="00000035" w14:textId="77777777" w:rsidR="007D4F70" w:rsidRDefault="002E5940">
      <w:pPr>
        <w:pBdr>
          <w:top w:val="nil"/>
          <w:left w:val="nil"/>
          <w:bottom w:val="nil"/>
          <w:right w:val="nil"/>
          <w:between w:val="nil"/>
        </w:pBdr>
        <w:rPr>
          <w:rFonts w:ascii="Calibri" w:eastAsia="Calibri" w:hAnsi="Calibri" w:cs="Calibri"/>
          <w:b/>
        </w:rPr>
      </w:pPr>
      <w:r>
        <w:rPr>
          <w:rFonts w:ascii="Calibri" w:eastAsia="Calibri" w:hAnsi="Calibri" w:cs="Calibri"/>
          <w:b/>
        </w:rPr>
        <w:t xml:space="preserve">Important Note:  </w:t>
      </w:r>
      <w:r>
        <w:rPr>
          <w:rFonts w:ascii="Calibri" w:eastAsia="Calibri" w:hAnsi="Calibri" w:cs="Calibri"/>
        </w:rPr>
        <w:t>This syllabus, along with course assignments and due dates, are su</w:t>
      </w:r>
      <w:r>
        <w:rPr>
          <w:rFonts w:ascii="Calibri" w:eastAsia="Calibri" w:hAnsi="Calibri" w:cs="Calibri"/>
        </w:rPr>
        <w:t>bject to change. It is the student’s responsibility to check Canvas for corrections or updates to the syllabus. Any changes will be clearly noted in a course announcement and/or through email.</w:t>
      </w:r>
    </w:p>
    <w:p w14:paraId="00000036" w14:textId="77777777" w:rsidR="007D4F70" w:rsidRDefault="007D4F70">
      <w:pPr>
        <w:pBdr>
          <w:top w:val="nil"/>
          <w:left w:val="nil"/>
          <w:bottom w:val="nil"/>
          <w:right w:val="nil"/>
          <w:between w:val="nil"/>
        </w:pBdr>
        <w:rPr>
          <w:rFonts w:ascii="Calibri" w:eastAsia="Calibri" w:hAnsi="Calibri" w:cs="Calibri"/>
          <w:b/>
        </w:rPr>
      </w:pPr>
    </w:p>
    <w:p w14:paraId="00000037" w14:textId="77777777" w:rsidR="007D4F70" w:rsidRDefault="002E5940">
      <w:pPr>
        <w:pBdr>
          <w:top w:val="nil"/>
          <w:left w:val="nil"/>
          <w:bottom w:val="nil"/>
          <w:right w:val="nil"/>
          <w:between w:val="nil"/>
        </w:pBdr>
        <w:rPr>
          <w:rFonts w:ascii="Calibri" w:eastAsia="Calibri" w:hAnsi="Calibri" w:cs="Calibri"/>
        </w:rPr>
      </w:pPr>
      <w:r>
        <w:rPr>
          <w:rFonts w:ascii="Calibri" w:eastAsia="Calibri" w:hAnsi="Calibri" w:cs="Calibri"/>
          <w:b/>
        </w:rPr>
        <w:t>Purpose and Description of Course:</w:t>
      </w:r>
      <w:r>
        <w:rPr>
          <w:rFonts w:ascii="Calibri" w:eastAsia="Calibri" w:hAnsi="Calibri" w:cs="Calibri"/>
        </w:rPr>
        <w:t xml:space="preserve"> This course is designed to prepare the future teacher to work as part of an instructional team to meet the needs of diverse students, including students who are labeled exceptional, in the general education classroom.  Th</w:t>
      </w:r>
      <w:r>
        <w:rPr>
          <w:rFonts w:ascii="Calibri" w:eastAsia="Calibri" w:hAnsi="Calibri" w:cs="Calibri"/>
        </w:rPr>
        <w:t>e legal and educational basis for regular class placement of children with disabilities will be examined and explored. Specific responsibilities associated with students who are labeled exceptional, including development and implementation of Individualize</w:t>
      </w:r>
      <w:r>
        <w:rPr>
          <w:rFonts w:ascii="Calibri" w:eastAsia="Calibri" w:hAnsi="Calibri" w:cs="Calibri"/>
        </w:rPr>
        <w:t>d Educational P</w:t>
      </w:r>
      <w:r>
        <w:rPr>
          <w:rFonts w:ascii="Calibri" w:eastAsia="Calibri" w:hAnsi="Calibri" w:cs="Calibri"/>
        </w:rPr>
        <w:t>rograms</w:t>
      </w:r>
      <w:r>
        <w:rPr>
          <w:rFonts w:ascii="Calibri" w:eastAsia="Calibri" w:hAnsi="Calibri" w:cs="Calibri"/>
        </w:rPr>
        <w:t xml:space="preserve"> (IEPs), will be covered. Finally, student reading and classroom activities will focus on instructional and management practices that lead to accommodating students with various needs and abilities in the general education settings and curriculum.  Success</w:t>
      </w:r>
      <w:r>
        <w:rPr>
          <w:rFonts w:ascii="Calibri" w:eastAsia="Calibri" w:hAnsi="Calibri" w:cs="Calibri"/>
        </w:rPr>
        <w:t xml:space="preserve">ful completion of this course will require a </w:t>
      </w:r>
      <w:proofErr w:type="gramStart"/>
      <w:r>
        <w:rPr>
          <w:rFonts w:ascii="Calibri" w:eastAsia="Calibri" w:hAnsi="Calibri" w:cs="Calibri"/>
          <w:b/>
        </w:rPr>
        <w:t>10 hour</w:t>
      </w:r>
      <w:proofErr w:type="gramEnd"/>
      <w:r>
        <w:rPr>
          <w:rFonts w:ascii="Calibri" w:eastAsia="Calibri" w:hAnsi="Calibri" w:cs="Calibri"/>
          <w:b/>
        </w:rPr>
        <w:t xml:space="preserve"> pre-service clinical experience (practicum)</w:t>
      </w:r>
      <w:r>
        <w:rPr>
          <w:rFonts w:ascii="Calibri" w:eastAsia="Calibri" w:hAnsi="Calibri" w:cs="Calibri"/>
        </w:rPr>
        <w:t xml:space="preserve"> in an inclusive classroom (</w:t>
      </w:r>
      <w:r>
        <w:rPr>
          <w:rFonts w:ascii="Calibri" w:eastAsia="Calibri" w:hAnsi="Calibri" w:cs="Calibri"/>
        </w:rPr>
        <w:t>includes</w:t>
      </w:r>
      <w:r>
        <w:rPr>
          <w:rFonts w:ascii="Calibri" w:eastAsia="Calibri" w:hAnsi="Calibri" w:cs="Calibri"/>
        </w:rPr>
        <w:t xml:space="preserve"> a student w</w:t>
      </w:r>
      <w:r>
        <w:rPr>
          <w:rFonts w:ascii="Calibri" w:eastAsia="Calibri" w:hAnsi="Calibri" w:cs="Calibri"/>
        </w:rPr>
        <w:t>ith</w:t>
      </w:r>
      <w:r>
        <w:rPr>
          <w:rFonts w:ascii="Calibri" w:eastAsia="Calibri" w:hAnsi="Calibri" w:cs="Calibri"/>
        </w:rPr>
        <w:t xml:space="preserve"> a current IEP).  This course will provide exposure to the various areas of exceptionality, including the fou</w:t>
      </w:r>
      <w:r>
        <w:rPr>
          <w:rFonts w:ascii="Calibri" w:eastAsia="Calibri" w:hAnsi="Calibri" w:cs="Calibri"/>
        </w:rPr>
        <w:t>ndations of special education: individuals with intellectual disabilities; specific learning disabilities; attention deficit hyperactivity disorder; emotional/behavioral disorder; autism spectrum disorder; speech, language and communication impairment; hea</w:t>
      </w:r>
      <w:r>
        <w:rPr>
          <w:rFonts w:ascii="Calibri" w:eastAsia="Calibri" w:hAnsi="Calibri" w:cs="Calibri"/>
        </w:rPr>
        <w:t>ring impairment; visual impairment; physical disabilities; health disabilities; related low</w:t>
      </w:r>
      <w:r>
        <w:rPr>
          <w:rFonts w:ascii="Calibri" w:eastAsia="Calibri" w:hAnsi="Calibri" w:cs="Calibri"/>
        </w:rPr>
        <w:t>-</w:t>
      </w:r>
      <w:r>
        <w:rPr>
          <w:rFonts w:ascii="Calibri" w:eastAsia="Calibri" w:hAnsi="Calibri" w:cs="Calibri"/>
        </w:rPr>
        <w:t xml:space="preserve">incidence disabilities; and giftedness. </w:t>
      </w:r>
    </w:p>
    <w:p w14:paraId="00000038" w14:textId="77777777" w:rsidR="007D4F70" w:rsidRDefault="007D4F70">
      <w:pPr>
        <w:ind w:left="360"/>
        <w:rPr>
          <w:rFonts w:ascii="Calibri" w:eastAsia="Calibri" w:hAnsi="Calibri" w:cs="Calibri"/>
          <w:b/>
        </w:rPr>
      </w:pPr>
    </w:p>
    <w:p w14:paraId="00000039" w14:textId="77777777" w:rsidR="007D4F70" w:rsidRDefault="002E5940">
      <w:pPr>
        <w:rPr>
          <w:rFonts w:ascii="Calibri" w:eastAsia="Calibri" w:hAnsi="Calibri" w:cs="Calibri"/>
          <w:b/>
        </w:rPr>
      </w:pPr>
      <w:r>
        <w:rPr>
          <w:rFonts w:ascii="Calibri" w:eastAsia="Calibri" w:hAnsi="Calibri" w:cs="Calibri"/>
          <w:b/>
        </w:rPr>
        <w:t>Required Course Materials:</w:t>
      </w:r>
    </w:p>
    <w:p w14:paraId="0000003A" w14:textId="77777777" w:rsidR="007D4F70" w:rsidRDefault="002E5940">
      <w:pPr>
        <w:ind w:left="360" w:firstLine="360"/>
        <w:rPr>
          <w:rFonts w:ascii="Calibri" w:eastAsia="Calibri" w:hAnsi="Calibri" w:cs="Calibri"/>
          <w:i/>
        </w:rPr>
      </w:pPr>
      <w:r>
        <w:rPr>
          <w:rFonts w:ascii="Calibri" w:eastAsia="Calibri" w:hAnsi="Calibri" w:cs="Calibri"/>
          <w:b/>
        </w:rPr>
        <w:t xml:space="preserve">Textbook: </w:t>
      </w:r>
      <w:r>
        <w:rPr>
          <w:rFonts w:ascii="Calibri" w:eastAsia="Calibri" w:hAnsi="Calibri" w:cs="Calibri"/>
        </w:rPr>
        <w:t xml:space="preserve">Gargiulo, R. &amp; </w:t>
      </w:r>
      <w:proofErr w:type="spellStart"/>
      <w:r>
        <w:rPr>
          <w:rFonts w:ascii="Calibri" w:eastAsia="Calibri" w:hAnsi="Calibri" w:cs="Calibri"/>
        </w:rPr>
        <w:t>Bouck</w:t>
      </w:r>
      <w:proofErr w:type="spellEnd"/>
      <w:r>
        <w:rPr>
          <w:rFonts w:ascii="Calibri" w:eastAsia="Calibri" w:hAnsi="Calibri" w:cs="Calibri"/>
        </w:rPr>
        <w:t xml:space="preserve">, E. (2020). </w:t>
      </w:r>
      <w:r>
        <w:rPr>
          <w:rFonts w:ascii="Calibri" w:eastAsia="Calibri" w:hAnsi="Calibri" w:cs="Calibri"/>
          <w:i/>
        </w:rPr>
        <w:t xml:space="preserve">Special education in contemporary society: An </w:t>
      </w:r>
    </w:p>
    <w:p w14:paraId="0000003B" w14:textId="77777777" w:rsidR="007D4F70" w:rsidRDefault="002E5940">
      <w:pPr>
        <w:ind w:left="360" w:firstLine="360"/>
        <w:rPr>
          <w:rFonts w:ascii="Calibri" w:eastAsia="Calibri" w:hAnsi="Calibri" w:cs="Calibri"/>
        </w:rPr>
      </w:pPr>
      <w:r>
        <w:rPr>
          <w:rFonts w:ascii="Calibri" w:eastAsia="Calibri" w:hAnsi="Calibri" w:cs="Calibri"/>
          <w:i/>
        </w:rPr>
        <w:t>intro</w:t>
      </w:r>
      <w:r>
        <w:rPr>
          <w:rFonts w:ascii="Calibri" w:eastAsia="Calibri" w:hAnsi="Calibri" w:cs="Calibri"/>
          <w:i/>
        </w:rPr>
        <w:t>duction to exceptionality</w:t>
      </w:r>
      <w:r>
        <w:rPr>
          <w:rFonts w:ascii="Calibri" w:eastAsia="Calibri" w:hAnsi="Calibri" w:cs="Calibri"/>
        </w:rPr>
        <w:t>. (7th ed.). Los Angeles, CA: SAGE Publications.</w:t>
      </w:r>
    </w:p>
    <w:p w14:paraId="0000003C" w14:textId="77777777" w:rsidR="007D4F70" w:rsidRDefault="007D4F70">
      <w:pPr>
        <w:ind w:left="360" w:firstLine="360"/>
        <w:rPr>
          <w:rFonts w:ascii="Calibri" w:eastAsia="Calibri" w:hAnsi="Calibri" w:cs="Calibri"/>
          <w:sz w:val="14"/>
          <w:szCs w:val="14"/>
        </w:rPr>
      </w:pPr>
    </w:p>
    <w:p w14:paraId="0000003D" w14:textId="77777777" w:rsidR="007D4F70" w:rsidRDefault="002E5940">
      <w:pPr>
        <w:ind w:firstLine="720"/>
        <w:rPr>
          <w:rFonts w:ascii="Calibri" w:eastAsia="Calibri" w:hAnsi="Calibri" w:cs="Calibri"/>
        </w:rPr>
      </w:pPr>
      <w:r>
        <w:rPr>
          <w:rFonts w:ascii="Calibri" w:eastAsia="Calibri" w:hAnsi="Calibri" w:cs="Calibri"/>
          <w:b/>
        </w:rPr>
        <w:t>Book Project:</w:t>
      </w:r>
      <w:r>
        <w:rPr>
          <w:rFonts w:ascii="Calibri" w:eastAsia="Calibri" w:hAnsi="Calibri" w:cs="Calibri"/>
        </w:rPr>
        <w:t xml:space="preserve"> Students must pick and procure ONE book from the list provided by the  </w:t>
      </w:r>
    </w:p>
    <w:p w14:paraId="0000003E" w14:textId="77777777" w:rsidR="007D4F70" w:rsidRDefault="002E5940">
      <w:pPr>
        <w:ind w:firstLine="720"/>
        <w:rPr>
          <w:rFonts w:ascii="Calibri" w:eastAsia="Calibri" w:hAnsi="Calibri" w:cs="Calibri"/>
        </w:rPr>
      </w:pPr>
      <w:r>
        <w:rPr>
          <w:rFonts w:ascii="Calibri" w:eastAsia="Calibri" w:hAnsi="Calibri" w:cs="Calibri"/>
        </w:rPr>
        <w:t xml:space="preserve">instructor.  There are fiction and nonfiction books from which to select. A detailed </w:t>
      </w:r>
    </w:p>
    <w:p w14:paraId="0000003F" w14:textId="77777777" w:rsidR="007D4F70" w:rsidRDefault="002E5940">
      <w:pPr>
        <w:ind w:firstLine="720"/>
        <w:rPr>
          <w:rFonts w:ascii="Calibri" w:eastAsia="Calibri" w:hAnsi="Calibri" w:cs="Calibri"/>
        </w:rPr>
      </w:pPr>
      <w:r>
        <w:rPr>
          <w:rFonts w:ascii="Calibri" w:eastAsia="Calibri" w:hAnsi="Calibri" w:cs="Calibri"/>
        </w:rPr>
        <w:t>descripti</w:t>
      </w:r>
      <w:r>
        <w:rPr>
          <w:rFonts w:ascii="Calibri" w:eastAsia="Calibri" w:hAnsi="Calibri" w:cs="Calibri"/>
        </w:rPr>
        <w:t xml:space="preserve">on for the assignment, with book list, is posted on Canvas.  A copy of your </w:t>
      </w:r>
    </w:p>
    <w:p w14:paraId="00000040" w14:textId="77777777" w:rsidR="007D4F70" w:rsidRDefault="002E5940">
      <w:pPr>
        <w:ind w:firstLine="720"/>
        <w:rPr>
          <w:rFonts w:ascii="Calibri" w:eastAsia="Calibri" w:hAnsi="Calibri" w:cs="Calibri"/>
        </w:rPr>
      </w:pPr>
      <w:r>
        <w:rPr>
          <w:rFonts w:ascii="Calibri" w:eastAsia="Calibri" w:hAnsi="Calibri" w:cs="Calibri"/>
        </w:rPr>
        <w:lastRenderedPageBreak/>
        <w:t xml:space="preserve">selected book can be acquired any way you see fit (borrow from friend or library, rent or </w:t>
      </w:r>
    </w:p>
    <w:p w14:paraId="00000041" w14:textId="77777777" w:rsidR="007D4F70" w:rsidRDefault="002E5940">
      <w:pPr>
        <w:ind w:firstLine="720"/>
        <w:rPr>
          <w:rFonts w:ascii="Calibri" w:eastAsia="Calibri" w:hAnsi="Calibri" w:cs="Calibri"/>
        </w:rPr>
      </w:pPr>
      <w:r>
        <w:rPr>
          <w:rFonts w:ascii="Calibri" w:eastAsia="Calibri" w:hAnsi="Calibri" w:cs="Calibri"/>
        </w:rPr>
        <w:t>purchase as audio or physical book, etc.).</w:t>
      </w:r>
    </w:p>
    <w:p w14:paraId="00000042" w14:textId="77777777" w:rsidR="007D4F70" w:rsidRDefault="007D4F70">
      <w:pPr>
        <w:ind w:firstLine="720"/>
        <w:rPr>
          <w:rFonts w:ascii="Calibri" w:eastAsia="Calibri" w:hAnsi="Calibri" w:cs="Calibri"/>
          <w:sz w:val="14"/>
          <w:szCs w:val="14"/>
        </w:rPr>
      </w:pPr>
    </w:p>
    <w:p w14:paraId="00000043" w14:textId="77777777" w:rsidR="007D4F70" w:rsidRDefault="002E5940">
      <w:pPr>
        <w:ind w:left="720"/>
        <w:rPr>
          <w:rFonts w:ascii="Calibri" w:eastAsia="Calibri" w:hAnsi="Calibri" w:cs="Calibri"/>
        </w:rPr>
      </w:pPr>
      <w:r>
        <w:rPr>
          <w:rFonts w:ascii="Calibri" w:eastAsia="Calibri" w:hAnsi="Calibri" w:cs="Calibri"/>
          <w:b/>
        </w:rPr>
        <w:t xml:space="preserve">Other Required Readings:  </w:t>
      </w:r>
      <w:r>
        <w:rPr>
          <w:rFonts w:ascii="Calibri" w:eastAsia="Calibri" w:hAnsi="Calibri" w:cs="Calibri"/>
        </w:rPr>
        <w:t xml:space="preserve">Required readings </w:t>
      </w:r>
      <w:r>
        <w:rPr>
          <w:rFonts w:ascii="Calibri" w:eastAsia="Calibri" w:hAnsi="Calibri" w:cs="Calibri"/>
        </w:rPr>
        <w:t xml:space="preserve">that supplement the textbook will be posted online. Students are expected to read all required readings prior to the respective activities.  Activities will be based in part on the required reading. </w:t>
      </w:r>
    </w:p>
    <w:p w14:paraId="00000044" w14:textId="77777777" w:rsidR="007D4F70" w:rsidRDefault="007D4F70">
      <w:pPr>
        <w:rPr>
          <w:rFonts w:ascii="Calibri" w:eastAsia="Calibri" w:hAnsi="Calibri" w:cs="Calibri"/>
          <w:b/>
        </w:rPr>
      </w:pPr>
    </w:p>
    <w:p w14:paraId="00000045" w14:textId="77777777" w:rsidR="007D4F70" w:rsidRDefault="002E5940">
      <w:pPr>
        <w:rPr>
          <w:rFonts w:ascii="Calibri" w:eastAsia="Calibri" w:hAnsi="Calibri" w:cs="Calibri"/>
          <w:b/>
        </w:rPr>
      </w:pPr>
      <w:r>
        <w:rPr>
          <w:rFonts w:ascii="Calibri" w:eastAsia="Calibri" w:hAnsi="Calibri" w:cs="Calibri"/>
          <w:b/>
        </w:rPr>
        <w:t xml:space="preserve">Special Notes </w:t>
      </w:r>
    </w:p>
    <w:p w14:paraId="00000046" w14:textId="77777777" w:rsidR="007D4F70" w:rsidRDefault="002E5940">
      <w:pPr>
        <w:numPr>
          <w:ilvl w:val="0"/>
          <w:numId w:val="28"/>
        </w:numPr>
        <w:rPr>
          <w:rFonts w:ascii="Calibri" w:eastAsia="Calibri" w:hAnsi="Calibri" w:cs="Calibri"/>
        </w:rPr>
      </w:pPr>
      <w:r>
        <w:rPr>
          <w:rFonts w:ascii="Calibri" w:eastAsia="Calibri" w:hAnsi="Calibri" w:cs="Calibri"/>
        </w:rPr>
        <w:t xml:space="preserve">UW-Stevens Point values a safe, honest, </w:t>
      </w:r>
      <w:r>
        <w:rPr>
          <w:rFonts w:ascii="Calibri" w:eastAsia="Calibri" w:hAnsi="Calibri" w:cs="Calibri"/>
        </w:rPr>
        <w:t xml:space="preserve">respectful, and inviting learning environment. In </w:t>
      </w:r>
    </w:p>
    <w:p w14:paraId="00000047" w14:textId="77777777" w:rsidR="007D4F70" w:rsidRDefault="002E5940">
      <w:pPr>
        <w:ind w:firstLine="720"/>
        <w:rPr>
          <w:rFonts w:ascii="Calibri" w:eastAsia="Calibri" w:hAnsi="Calibri" w:cs="Calibri"/>
        </w:rPr>
      </w:pPr>
      <w:r>
        <w:rPr>
          <w:rFonts w:ascii="Calibri" w:eastAsia="Calibri" w:hAnsi="Calibri" w:cs="Calibri"/>
        </w:rPr>
        <w:t xml:space="preserve">order to ensure that each student </w:t>
      </w:r>
      <w:proofErr w:type="gramStart"/>
      <w:r>
        <w:rPr>
          <w:rFonts w:ascii="Calibri" w:eastAsia="Calibri" w:hAnsi="Calibri" w:cs="Calibri"/>
        </w:rPr>
        <w:t>has the opportunity to</w:t>
      </w:r>
      <w:proofErr w:type="gramEnd"/>
      <w:r>
        <w:rPr>
          <w:rFonts w:ascii="Calibri" w:eastAsia="Calibri" w:hAnsi="Calibri" w:cs="Calibri"/>
        </w:rPr>
        <w:t xml:space="preserve"> succeed, we have developed a </w:t>
      </w:r>
    </w:p>
    <w:p w14:paraId="00000048" w14:textId="77777777" w:rsidR="007D4F70" w:rsidRDefault="002E5940">
      <w:pPr>
        <w:ind w:firstLine="720"/>
        <w:rPr>
          <w:rFonts w:ascii="Calibri" w:eastAsia="Calibri" w:hAnsi="Calibri" w:cs="Calibri"/>
        </w:rPr>
      </w:pPr>
      <w:r>
        <w:rPr>
          <w:rFonts w:ascii="Calibri" w:eastAsia="Calibri" w:hAnsi="Calibri" w:cs="Calibri"/>
        </w:rPr>
        <w:t xml:space="preserve">set of expectations for all students and instructors. You can learn more about your rights </w:t>
      </w:r>
    </w:p>
    <w:p w14:paraId="00000049" w14:textId="77777777" w:rsidR="007D4F70" w:rsidRDefault="002E5940">
      <w:pPr>
        <w:ind w:firstLine="720"/>
        <w:rPr>
          <w:rFonts w:ascii="Calibri" w:eastAsia="Calibri" w:hAnsi="Calibri" w:cs="Calibri"/>
        </w:rPr>
      </w:pPr>
      <w:r>
        <w:rPr>
          <w:rFonts w:ascii="Calibri" w:eastAsia="Calibri" w:hAnsi="Calibri" w:cs="Calibri"/>
        </w:rPr>
        <w:t>and responsibilities on th</w:t>
      </w:r>
      <w:r>
        <w:rPr>
          <w:rFonts w:ascii="Calibri" w:eastAsia="Calibri" w:hAnsi="Calibri" w:cs="Calibri"/>
        </w:rPr>
        <w:t xml:space="preserve">e </w:t>
      </w:r>
      <w:hyperlink r:id="rId8">
        <w:r>
          <w:rPr>
            <w:rFonts w:ascii="Calibri" w:eastAsia="Calibri" w:hAnsi="Calibri" w:cs="Calibri"/>
            <w:color w:val="1155CC"/>
            <w:u w:val="single"/>
          </w:rPr>
          <w:t>UWSP Student Handbook Page</w:t>
        </w:r>
      </w:hyperlink>
      <w:r>
        <w:rPr>
          <w:rFonts w:ascii="Calibri" w:eastAsia="Calibri" w:hAnsi="Calibri" w:cs="Calibri"/>
        </w:rPr>
        <w:t xml:space="preserve"> through the Dean of Students </w:t>
      </w:r>
    </w:p>
    <w:p w14:paraId="0000004A" w14:textId="77777777" w:rsidR="007D4F70" w:rsidRDefault="002E5940">
      <w:pPr>
        <w:ind w:firstLine="720"/>
        <w:rPr>
          <w:rFonts w:ascii="Calibri" w:eastAsia="Calibri" w:hAnsi="Calibri" w:cs="Calibri"/>
          <w:b/>
        </w:rPr>
      </w:pPr>
      <w:r>
        <w:rPr>
          <w:rFonts w:ascii="Calibri" w:eastAsia="Calibri" w:hAnsi="Calibri" w:cs="Calibri"/>
        </w:rPr>
        <w:t>Website.</w:t>
      </w:r>
      <w:r>
        <w:rPr>
          <w:rFonts w:ascii="Times New Roman" w:eastAsia="Times New Roman" w:hAnsi="Times New Roman" w:cs="Times New Roman"/>
        </w:rPr>
        <w:t xml:space="preserve"> </w:t>
      </w:r>
    </w:p>
    <w:p w14:paraId="0000004B" w14:textId="77777777" w:rsidR="007D4F70" w:rsidRDefault="007D4F70">
      <w:pPr>
        <w:pBdr>
          <w:top w:val="nil"/>
          <w:left w:val="nil"/>
          <w:bottom w:val="nil"/>
          <w:right w:val="nil"/>
          <w:between w:val="nil"/>
        </w:pBdr>
        <w:rPr>
          <w:rFonts w:ascii="Calibri" w:eastAsia="Calibri" w:hAnsi="Calibri" w:cs="Calibri"/>
          <w:b/>
        </w:rPr>
      </w:pPr>
    </w:p>
    <w:p w14:paraId="0000004C" w14:textId="77777777" w:rsidR="007D4F70" w:rsidRDefault="002E5940">
      <w:pPr>
        <w:pBdr>
          <w:top w:val="nil"/>
          <w:left w:val="nil"/>
          <w:bottom w:val="nil"/>
          <w:right w:val="nil"/>
          <w:between w:val="nil"/>
        </w:pBdr>
        <w:rPr>
          <w:rFonts w:ascii="Calibri" w:eastAsia="Calibri" w:hAnsi="Calibri" w:cs="Calibri"/>
          <w:b/>
        </w:rPr>
      </w:pPr>
      <w:r>
        <w:rPr>
          <w:rFonts w:ascii="Calibri" w:eastAsia="Calibri" w:hAnsi="Calibri" w:cs="Calibri"/>
          <w:b/>
        </w:rPr>
        <w:t>Course/Student Learning Outcomes:</w:t>
      </w:r>
    </w:p>
    <w:p w14:paraId="0000004D" w14:textId="77777777" w:rsidR="007D4F70" w:rsidRDefault="002E5940">
      <w:pPr>
        <w:pBdr>
          <w:top w:val="nil"/>
          <w:left w:val="nil"/>
          <w:bottom w:val="nil"/>
          <w:right w:val="nil"/>
          <w:between w:val="nil"/>
        </w:pBdr>
        <w:rPr>
          <w:rFonts w:ascii="Calibri" w:eastAsia="Calibri" w:hAnsi="Calibri" w:cs="Calibri"/>
        </w:rPr>
      </w:pPr>
      <w:r>
        <w:rPr>
          <w:rFonts w:ascii="Calibri" w:eastAsia="Calibri" w:hAnsi="Calibri" w:cs="Calibri"/>
        </w:rPr>
        <w:t>A learning outcome is a statement that describes what a student will know (knowledge), be able to do (skill), and/or value/appreciate (disposition) as a result of a learning experience.</w:t>
      </w:r>
    </w:p>
    <w:p w14:paraId="0000004E" w14:textId="77777777" w:rsidR="007D4F70" w:rsidRDefault="007D4F70">
      <w:pPr>
        <w:pBdr>
          <w:top w:val="nil"/>
          <w:left w:val="nil"/>
          <w:bottom w:val="nil"/>
          <w:right w:val="nil"/>
          <w:between w:val="nil"/>
        </w:pBdr>
        <w:rPr>
          <w:rFonts w:ascii="Calibri" w:eastAsia="Calibri" w:hAnsi="Calibri" w:cs="Calibri"/>
        </w:rPr>
      </w:pPr>
    </w:p>
    <w:p w14:paraId="0000004F" w14:textId="77777777" w:rsidR="007D4F70" w:rsidRDefault="002E5940">
      <w:pPr>
        <w:numPr>
          <w:ilvl w:val="0"/>
          <w:numId w:val="12"/>
        </w:numPr>
        <w:rPr>
          <w:rFonts w:ascii="Calibri" w:eastAsia="Calibri" w:hAnsi="Calibri" w:cs="Calibri"/>
        </w:rPr>
      </w:pPr>
      <w:r>
        <w:rPr>
          <w:rFonts w:ascii="Calibri" w:eastAsia="Calibri" w:hAnsi="Calibri" w:cs="Calibri"/>
        </w:rPr>
        <w:t>Students will be able to discuss definitions and identify typical cha</w:t>
      </w:r>
      <w:r>
        <w:rPr>
          <w:rFonts w:ascii="Calibri" w:eastAsia="Calibri" w:hAnsi="Calibri" w:cs="Calibri"/>
        </w:rPr>
        <w:t>racteristics of exceptionalities so that they can help students in the K-12 setting become active and effective learners and develop emotional well-being, positive social interactions, and self-determination.</w:t>
      </w:r>
      <w:r>
        <w:rPr>
          <w:rFonts w:ascii="Calibri" w:eastAsia="Calibri" w:hAnsi="Calibri" w:cs="Calibri"/>
          <w:b/>
        </w:rPr>
        <w:t xml:space="preserve">         </w:t>
      </w:r>
    </w:p>
    <w:p w14:paraId="00000050" w14:textId="77777777" w:rsidR="007D4F70" w:rsidRDefault="002E5940">
      <w:pPr>
        <w:numPr>
          <w:ilvl w:val="0"/>
          <w:numId w:val="12"/>
        </w:numPr>
        <w:rPr>
          <w:rFonts w:ascii="Calibri" w:eastAsia="Calibri" w:hAnsi="Calibri" w:cs="Calibri"/>
        </w:rPr>
      </w:pPr>
      <w:r>
        <w:rPr>
          <w:rFonts w:ascii="Calibri" w:eastAsia="Calibri" w:hAnsi="Calibri" w:cs="Calibri"/>
        </w:rPr>
        <w:t>Students will be able to identify a fi</w:t>
      </w:r>
      <w:r>
        <w:rPr>
          <w:rFonts w:ascii="Calibri" w:eastAsia="Calibri" w:hAnsi="Calibri" w:cs="Calibri"/>
        </w:rPr>
        <w:t xml:space="preserve">ctional student’s strengths and needs and choose appropriate adaptations in order to demonstrate their ability to provide meaningful and challenging learning experiences for students with exceptionalities. </w:t>
      </w:r>
    </w:p>
    <w:p w14:paraId="00000051" w14:textId="77777777" w:rsidR="007D4F70" w:rsidRDefault="002E5940">
      <w:pPr>
        <w:numPr>
          <w:ilvl w:val="0"/>
          <w:numId w:val="12"/>
        </w:numPr>
        <w:rPr>
          <w:rFonts w:ascii="Calibri" w:eastAsia="Calibri" w:hAnsi="Calibri" w:cs="Calibri"/>
        </w:rPr>
      </w:pPr>
      <w:r>
        <w:rPr>
          <w:rFonts w:ascii="Calibri" w:eastAsia="Calibri" w:hAnsi="Calibri" w:cs="Calibri"/>
        </w:rPr>
        <w:t>Students will be able to describe ways to collabo</w:t>
      </w:r>
      <w:r>
        <w:rPr>
          <w:rFonts w:ascii="Calibri" w:eastAsia="Calibri" w:hAnsi="Calibri" w:cs="Calibri"/>
        </w:rPr>
        <w:t xml:space="preserve">rate and the importance of collaboration between general and special educators </w:t>
      </w:r>
      <w:proofErr w:type="gramStart"/>
      <w:r>
        <w:rPr>
          <w:rFonts w:ascii="Calibri" w:eastAsia="Calibri" w:hAnsi="Calibri" w:cs="Calibri"/>
        </w:rPr>
        <w:t>as a means to</w:t>
      </w:r>
      <w:proofErr w:type="gramEnd"/>
      <w:r>
        <w:rPr>
          <w:rFonts w:ascii="Calibri" w:eastAsia="Calibri" w:hAnsi="Calibri" w:cs="Calibri"/>
        </w:rPr>
        <w:t xml:space="preserve"> address the needs of individuals with exceptionalities across a range of learning experiences.</w:t>
      </w:r>
    </w:p>
    <w:p w14:paraId="00000052" w14:textId="77777777" w:rsidR="007D4F70" w:rsidRDefault="002E5940">
      <w:pPr>
        <w:numPr>
          <w:ilvl w:val="0"/>
          <w:numId w:val="12"/>
        </w:numPr>
        <w:rPr>
          <w:rFonts w:ascii="Calibri" w:eastAsia="Calibri" w:hAnsi="Calibri" w:cs="Calibri"/>
        </w:rPr>
      </w:pPr>
      <w:r>
        <w:rPr>
          <w:rFonts w:ascii="Calibri" w:eastAsia="Calibri" w:hAnsi="Calibri" w:cs="Calibri"/>
        </w:rPr>
        <w:t>Students will be able to identify how students with exceptionalities</w:t>
      </w:r>
      <w:r>
        <w:rPr>
          <w:rFonts w:ascii="Calibri" w:eastAsia="Calibri" w:hAnsi="Calibri" w:cs="Calibri"/>
        </w:rPr>
        <w:t xml:space="preserve"> are supported in the general education setting and describe similarities between supports discussed in class, the textbook, and their pre-clinical experience (practicum) so that they can create safe, inclusive, culturally responsive learning environments.</w:t>
      </w:r>
      <w:r>
        <w:rPr>
          <w:rFonts w:ascii="Calibri" w:eastAsia="Calibri" w:hAnsi="Calibri" w:cs="Calibri"/>
        </w:rPr>
        <w:t xml:space="preserve"> </w:t>
      </w:r>
    </w:p>
    <w:p w14:paraId="00000053" w14:textId="77777777" w:rsidR="007D4F70" w:rsidRDefault="007D4F70">
      <w:pPr>
        <w:rPr>
          <w:rFonts w:ascii="Calibri" w:eastAsia="Calibri" w:hAnsi="Calibri" w:cs="Calibri"/>
          <w:b/>
        </w:rPr>
      </w:pPr>
    </w:p>
    <w:p w14:paraId="00000054" w14:textId="77777777" w:rsidR="007D4F70" w:rsidRDefault="002E5940">
      <w:pPr>
        <w:rPr>
          <w:rFonts w:ascii="Calibri" w:eastAsia="Calibri" w:hAnsi="Calibri" w:cs="Calibri"/>
          <w:b/>
        </w:rPr>
      </w:pPr>
      <w:r>
        <w:rPr>
          <w:rFonts w:ascii="Calibri" w:eastAsia="Calibri" w:hAnsi="Calibri" w:cs="Calibri"/>
          <w:b/>
        </w:rPr>
        <w:t>Wisconsin Administrative Code/PI 34:</w:t>
      </w:r>
    </w:p>
    <w:p w14:paraId="00000055" w14:textId="77777777" w:rsidR="007D4F70" w:rsidRDefault="002E5940">
      <w:pPr>
        <w:numPr>
          <w:ilvl w:val="0"/>
          <w:numId w:val="10"/>
        </w:numPr>
        <w:rPr>
          <w:rFonts w:ascii="Calibri" w:eastAsia="Calibri" w:hAnsi="Calibri" w:cs="Calibri"/>
        </w:rPr>
      </w:pPr>
      <w:r>
        <w:rPr>
          <w:rFonts w:ascii="Calibri" w:eastAsia="Calibri" w:hAnsi="Calibri" w:cs="Calibri"/>
        </w:rPr>
        <w:t xml:space="preserve">PI 34.15 Conceptual Framework: All students completing the teacher preparation program must demonstrate knowledge and understanding of the following: </w:t>
      </w:r>
    </w:p>
    <w:p w14:paraId="00000056" w14:textId="77777777" w:rsidR="007D4F70" w:rsidRDefault="002E5940">
      <w:pPr>
        <w:ind w:left="1440"/>
        <w:rPr>
          <w:rFonts w:ascii="Calibri" w:eastAsia="Calibri" w:hAnsi="Calibri" w:cs="Calibri"/>
        </w:rPr>
      </w:pPr>
      <w:r>
        <w:rPr>
          <w:rFonts w:ascii="Calibri" w:eastAsia="Calibri" w:hAnsi="Calibri" w:cs="Calibri"/>
          <w:b/>
        </w:rPr>
        <w:t>(g)</w:t>
      </w:r>
      <w:r>
        <w:rPr>
          <w:rFonts w:ascii="Calibri" w:eastAsia="Calibri" w:hAnsi="Calibri" w:cs="Calibri"/>
        </w:rPr>
        <w:t xml:space="preserve"> Procedures used for assessing and providing education for chi</w:t>
      </w:r>
      <w:r>
        <w:rPr>
          <w:rFonts w:ascii="Calibri" w:eastAsia="Calibri" w:hAnsi="Calibri" w:cs="Calibri"/>
        </w:rPr>
        <w:t>ldren with disabilities, including the roles and responsibilities of regular and special education providers.</w:t>
      </w:r>
    </w:p>
    <w:p w14:paraId="00000057" w14:textId="77777777" w:rsidR="007D4F70" w:rsidRDefault="002E5940">
      <w:pPr>
        <w:ind w:left="1440"/>
        <w:rPr>
          <w:rFonts w:ascii="Calibri" w:eastAsia="Calibri" w:hAnsi="Calibri" w:cs="Calibri"/>
          <w:b/>
          <w:highlight w:val="magenta"/>
        </w:rPr>
      </w:pPr>
      <w:r>
        <w:rPr>
          <w:rFonts w:ascii="Calibri" w:eastAsia="Calibri" w:hAnsi="Calibri" w:cs="Calibri"/>
          <w:b/>
        </w:rPr>
        <w:lastRenderedPageBreak/>
        <w:t>(h)</w:t>
      </w:r>
      <w:r>
        <w:rPr>
          <w:rFonts w:ascii="Calibri" w:eastAsia="Calibri" w:hAnsi="Calibri" w:cs="Calibri"/>
        </w:rPr>
        <w:t xml:space="preserve"> Modifying the regular education curriculum when instructing pupils with disabilities.</w:t>
      </w:r>
    </w:p>
    <w:p w14:paraId="00000058" w14:textId="77777777" w:rsidR="007D4F70" w:rsidRDefault="007D4F70">
      <w:pPr>
        <w:pBdr>
          <w:top w:val="nil"/>
          <w:left w:val="nil"/>
          <w:bottom w:val="nil"/>
          <w:right w:val="nil"/>
          <w:between w:val="nil"/>
        </w:pBdr>
        <w:rPr>
          <w:rFonts w:ascii="Calibri" w:eastAsia="Calibri" w:hAnsi="Calibri" w:cs="Calibri"/>
          <w:b/>
        </w:rPr>
      </w:pPr>
    </w:p>
    <w:p w14:paraId="00000059" w14:textId="77777777" w:rsidR="007D4F70" w:rsidRDefault="002E5940">
      <w:pPr>
        <w:rPr>
          <w:rFonts w:ascii="Calibri" w:eastAsia="Calibri" w:hAnsi="Calibri" w:cs="Calibri"/>
          <w:b/>
        </w:rPr>
      </w:pPr>
      <w:r>
        <w:rPr>
          <w:rFonts w:ascii="Calibri" w:eastAsia="Calibri" w:hAnsi="Calibri" w:cs="Calibri"/>
          <w:b/>
        </w:rPr>
        <w:t>Standards Addressed in this Course</w:t>
      </w:r>
    </w:p>
    <w:p w14:paraId="0000005A" w14:textId="77777777" w:rsidR="007D4F70" w:rsidRDefault="002E5940">
      <w:pPr>
        <w:ind w:firstLine="720"/>
        <w:rPr>
          <w:rFonts w:ascii="Calibri" w:eastAsia="Calibri" w:hAnsi="Calibri" w:cs="Calibri"/>
        </w:rPr>
      </w:pPr>
      <w:r>
        <w:rPr>
          <w:rFonts w:ascii="Calibri" w:eastAsia="Calibri" w:hAnsi="Calibri" w:cs="Calibri"/>
        </w:rPr>
        <w:t>The objectives of th</w:t>
      </w:r>
      <w:r>
        <w:rPr>
          <w:rFonts w:ascii="Calibri" w:eastAsia="Calibri" w:hAnsi="Calibri" w:cs="Calibri"/>
        </w:rPr>
        <w:t xml:space="preserve">is course follow the </w:t>
      </w:r>
    </w:p>
    <w:p w14:paraId="0000005B" w14:textId="77777777" w:rsidR="007D4F70" w:rsidRDefault="002E5940">
      <w:pPr>
        <w:numPr>
          <w:ilvl w:val="2"/>
          <w:numId w:val="31"/>
        </w:numPr>
        <w:ind w:left="1440" w:hanging="360"/>
        <w:rPr>
          <w:rFonts w:ascii="Calibri" w:eastAsia="Calibri" w:hAnsi="Calibri" w:cs="Calibri"/>
        </w:rPr>
      </w:pPr>
      <w:hyperlink r:id="rId9">
        <w:r>
          <w:rPr>
            <w:rFonts w:ascii="Calibri" w:eastAsia="Calibri" w:hAnsi="Calibri" w:cs="Calibri"/>
            <w:color w:val="1155CC"/>
            <w:u w:val="single"/>
          </w:rPr>
          <w:t>Wisconsin Administrative Code for Teacher Education Program Approval and Licensing</w:t>
        </w:r>
      </w:hyperlink>
    </w:p>
    <w:p w14:paraId="0000005C" w14:textId="77777777" w:rsidR="007D4F70" w:rsidRDefault="002E5940">
      <w:pPr>
        <w:numPr>
          <w:ilvl w:val="2"/>
          <w:numId w:val="31"/>
        </w:numPr>
        <w:ind w:left="720" w:firstLine="360"/>
        <w:rPr>
          <w:rFonts w:ascii="Calibri" w:eastAsia="Calibri" w:hAnsi="Calibri" w:cs="Calibri"/>
        </w:rPr>
      </w:pPr>
      <w:hyperlink r:id="rId10">
        <w:r>
          <w:rPr>
            <w:rFonts w:ascii="Calibri" w:eastAsia="Calibri" w:hAnsi="Calibri" w:cs="Calibri"/>
            <w:color w:val="1155CC"/>
            <w:u w:val="single"/>
          </w:rPr>
          <w:t>Council for Exceptional Children Initial Teacher Preparation Standard</w:t>
        </w:r>
      </w:hyperlink>
    </w:p>
    <w:p w14:paraId="0000005D" w14:textId="77777777" w:rsidR="007D4F70" w:rsidRDefault="002E5940">
      <w:pPr>
        <w:numPr>
          <w:ilvl w:val="2"/>
          <w:numId w:val="31"/>
        </w:numPr>
        <w:ind w:left="720" w:firstLine="360"/>
        <w:rPr>
          <w:rFonts w:ascii="Calibri" w:eastAsia="Calibri" w:hAnsi="Calibri" w:cs="Calibri"/>
        </w:rPr>
      </w:pPr>
      <w:hyperlink r:id="rId11">
        <w:r>
          <w:rPr>
            <w:rFonts w:ascii="Calibri" w:eastAsia="Calibri" w:hAnsi="Calibri" w:cs="Calibri"/>
            <w:color w:val="1155CC"/>
            <w:u w:val="single"/>
          </w:rPr>
          <w:t>Council for the Accreditation of Educator Preparation Standards</w:t>
        </w:r>
      </w:hyperlink>
      <w:r>
        <w:rPr>
          <w:rFonts w:ascii="Calibri" w:eastAsia="Calibri" w:hAnsi="Calibri" w:cs="Calibri"/>
        </w:rPr>
        <w:t xml:space="preserve"> </w:t>
      </w:r>
    </w:p>
    <w:p w14:paraId="0000005E" w14:textId="77777777" w:rsidR="007D4F70" w:rsidRDefault="002E5940">
      <w:pPr>
        <w:numPr>
          <w:ilvl w:val="2"/>
          <w:numId w:val="31"/>
        </w:numPr>
        <w:ind w:left="1440" w:hanging="360"/>
        <w:rPr>
          <w:rFonts w:ascii="Calibri" w:eastAsia="Calibri" w:hAnsi="Calibri" w:cs="Calibri"/>
        </w:rPr>
      </w:pPr>
      <w:hyperlink r:id="rId12">
        <w:r>
          <w:rPr>
            <w:rFonts w:ascii="Calibri" w:eastAsia="Calibri" w:hAnsi="Calibri" w:cs="Calibri"/>
            <w:color w:val="1155CC"/>
            <w:u w:val="single"/>
          </w:rPr>
          <w:t>Nation</w:t>
        </w:r>
        <w:r>
          <w:rPr>
            <w:rFonts w:ascii="Calibri" w:eastAsia="Calibri" w:hAnsi="Calibri" w:cs="Calibri"/>
            <w:color w:val="1155CC"/>
            <w:u w:val="single"/>
          </w:rPr>
          <w:t>al Science Teaching Association Standards (NSTA) for Science Teacher Preparation</w:t>
        </w:r>
      </w:hyperlink>
    </w:p>
    <w:p w14:paraId="0000005F" w14:textId="77777777" w:rsidR="007D4F70" w:rsidRDefault="002E5940">
      <w:pPr>
        <w:numPr>
          <w:ilvl w:val="2"/>
          <w:numId w:val="31"/>
        </w:numPr>
        <w:ind w:left="1440" w:hanging="360"/>
        <w:rPr>
          <w:rFonts w:ascii="Calibri" w:eastAsia="Calibri" w:hAnsi="Calibri" w:cs="Calibri"/>
        </w:rPr>
      </w:pPr>
      <w:hyperlink r:id="rId13">
        <w:r>
          <w:rPr>
            <w:rFonts w:ascii="Calibri" w:eastAsia="Calibri" w:hAnsi="Calibri" w:cs="Calibri"/>
            <w:color w:val="1155CC"/>
            <w:u w:val="single"/>
          </w:rPr>
          <w:t>National Council for the Social Studies (NCSS) Na</w:t>
        </w:r>
        <w:r>
          <w:rPr>
            <w:rFonts w:ascii="Calibri" w:eastAsia="Calibri" w:hAnsi="Calibri" w:cs="Calibri"/>
            <w:color w:val="1155CC"/>
            <w:u w:val="single"/>
          </w:rPr>
          <w:t>tional Standards for the Preparation of Social Studies Teachers</w:t>
        </w:r>
      </w:hyperlink>
    </w:p>
    <w:p w14:paraId="00000060" w14:textId="77777777" w:rsidR="007D4F70" w:rsidRDefault="002E5940">
      <w:pPr>
        <w:ind w:left="720"/>
        <w:rPr>
          <w:rFonts w:ascii="Calibri" w:eastAsia="Calibri" w:hAnsi="Calibri" w:cs="Calibri"/>
        </w:rPr>
      </w:pPr>
      <w:r>
        <w:rPr>
          <w:rFonts w:ascii="Calibri" w:eastAsia="Calibri" w:hAnsi="Calibri" w:cs="Calibri"/>
        </w:rPr>
        <w:t xml:space="preserve">as required for licensure by the Wisconsin Department of Public Instruction. Each standard this course meets is aligned to a minimum of one Signature Embedded Assessment. </w:t>
      </w:r>
    </w:p>
    <w:p w14:paraId="00000061" w14:textId="77777777" w:rsidR="007D4F70" w:rsidRDefault="007D4F70">
      <w:pPr>
        <w:rPr>
          <w:rFonts w:ascii="Calibri" w:eastAsia="Calibri" w:hAnsi="Calibri" w:cs="Calibr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7D4F70" w14:paraId="3CD11CF6" w14:textId="77777777">
        <w:tc>
          <w:tcPr>
            <w:tcW w:w="6765" w:type="dxa"/>
            <w:shd w:val="clear" w:color="auto" w:fill="D9D9D9"/>
            <w:tcMar>
              <w:top w:w="100" w:type="dxa"/>
              <w:left w:w="100" w:type="dxa"/>
              <w:bottom w:w="100" w:type="dxa"/>
              <w:right w:w="100" w:type="dxa"/>
            </w:tcMar>
          </w:tcPr>
          <w:p w14:paraId="00000062" w14:textId="77777777" w:rsidR="007D4F70" w:rsidRDefault="002E5940">
            <w:pPr>
              <w:rPr>
                <w:rFonts w:ascii="Calibri" w:eastAsia="Calibri" w:hAnsi="Calibri" w:cs="Calibri"/>
                <w:b/>
              </w:rPr>
            </w:pPr>
            <w:r>
              <w:rPr>
                <w:rFonts w:ascii="Calibri" w:eastAsia="Calibri" w:hAnsi="Calibri" w:cs="Calibri"/>
                <w:b/>
              </w:rPr>
              <w:t>Wisconsin Administr</w:t>
            </w:r>
            <w:r>
              <w:rPr>
                <w:rFonts w:ascii="Calibri" w:eastAsia="Calibri" w:hAnsi="Calibri" w:cs="Calibri"/>
                <w:b/>
              </w:rPr>
              <w:t>ative Code for Teacher Education Program Approval and Licensing</w:t>
            </w:r>
          </w:p>
          <w:p w14:paraId="00000063" w14:textId="77777777" w:rsidR="007D4F70" w:rsidRDefault="007D4F70">
            <w:pPr>
              <w:rPr>
                <w:rFonts w:ascii="Calibri" w:eastAsia="Calibri" w:hAnsi="Calibri" w:cs="Calibri"/>
                <w:b/>
              </w:rPr>
            </w:pPr>
          </w:p>
        </w:tc>
        <w:tc>
          <w:tcPr>
            <w:tcW w:w="2595" w:type="dxa"/>
            <w:shd w:val="clear" w:color="auto" w:fill="D9D9D9"/>
            <w:tcMar>
              <w:top w:w="100" w:type="dxa"/>
              <w:left w:w="100" w:type="dxa"/>
              <w:bottom w:w="100" w:type="dxa"/>
              <w:right w:w="100" w:type="dxa"/>
            </w:tcMar>
          </w:tcPr>
          <w:p w14:paraId="00000064" w14:textId="77777777" w:rsidR="007D4F70" w:rsidRDefault="002E5940">
            <w:pPr>
              <w:widowControl w:val="0"/>
              <w:rPr>
                <w:rFonts w:ascii="Calibri" w:eastAsia="Calibri" w:hAnsi="Calibri" w:cs="Calibri"/>
                <w:b/>
              </w:rPr>
            </w:pPr>
            <w:r>
              <w:rPr>
                <w:rFonts w:ascii="Calibri" w:eastAsia="Calibri" w:hAnsi="Calibri" w:cs="Calibri"/>
                <w:b/>
              </w:rPr>
              <w:t>Signature Embedded Assessment</w:t>
            </w:r>
          </w:p>
        </w:tc>
      </w:tr>
      <w:tr w:rsidR="007D4F70" w14:paraId="3D50EA53" w14:textId="77777777">
        <w:tc>
          <w:tcPr>
            <w:tcW w:w="6765" w:type="dxa"/>
            <w:tcMar>
              <w:top w:w="100" w:type="dxa"/>
              <w:left w:w="100" w:type="dxa"/>
              <w:bottom w:w="100" w:type="dxa"/>
              <w:right w:w="100" w:type="dxa"/>
            </w:tcMar>
          </w:tcPr>
          <w:p w14:paraId="00000065" w14:textId="77777777" w:rsidR="007D4F70" w:rsidRDefault="002E5940">
            <w:pPr>
              <w:rPr>
                <w:rFonts w:ascii="Calibri" w:eastAsia="Calibri" w:hAnsi="Calibri" w:cs="Calibri"/>
              </w:rPr>
            </w:pPr>
            <w:r>
              <w:rPr>
                <w:rFonts w:ascii="Calibri" w:eastAsia="Calibri" w:hAnsi="Calibri" w:cs="Calibri"/>
                <w:b/>
              </w:rPr>
              <w:t>PI.34.002(7)</w:t>
            </w:r>
            <w:r>
              <w:rPr>
                <w:rFonts w:ascii="Calibri" w:eastAsia="Calibri" w:hAnsi="Calibri" w:cs="Calibri"/>
                <w:highlight w:val="white"/>
              </w:rPr>
              <w:t> </w:t>
            </w:r>
            <w:r>
              <w:rPr>
                <w:rFonts w:ascii="Calibri" w:eastAsia="Calibri" w:hAnsi="Calibri" w:cs="Calibri"/>
                <w:highlight w:val="white"/>
              </w:rPr>
              <w:t>Children with disabilities. Procedures used for identifying, assessing, and providing education for children with disabilities, including the roles and responsibilities of regular and special education providers and curriculum modifications.</w:t>
            </w:r>
          </w:p>
        </w:tc>
        <w:tc>
          <w:tcPr>
            <w:tcW w:w="2595" w:type="dxa"/>
            <w:tcMar>
              <w:top w:w="100" w:type="dxa"/>
              <w:left w:w="100" w:type="dxa"/>
              <w:bottom w:w="100" w:type="dxa"/>
              <w:right w:w="100" w:type="dxa"/>
            </w:tcMar>
          </w:tcPr>
          <w:p w14:paraId="00000066" w14:textId="77777777" w:rsidR="007D4F70" w:rsidRDefault="002E5940">
            <w:pPr>
              <w:widowControl w:val="0"/>
              <w:rPr>
                <w:rFonts w:ascii="Calibri" w:eastAsia="Calibri" w:hAnsi="Calibri" w:cs="Calibri"/>
              </w:rPr>
            </w:pPr>
            <w:r>
              <w:rPr>
                <w:rFonts w:ascii="Calibri" w:eastAsia="Calibri" w:hAnsi="Calibri" w:cs="Calibri"/>
              </w:rPr>
              <w:t>Various Forma</w:t>
            </w:r>
            <w:r>
              <w:rPr>
                <w:rFonts w:ascii="Calibri" w:eastAsia="Calibri" w:hAnsi="Calibri" w:cs="Calibri"/>
              </w:rPr>
              <w:t>tive Assignments</w:t>
            </w:r>
          </w:p>
        </w:tc>
      </w:tr>
      <w:tr w:rsidR="007D4F70" w14:paraId="643A4DA3" w14:textId="77777777">
        <w:tc>
          <w:tcPr>
            <w:tcW w:w="6765" w:type="dxa"/>
            <w:shd w:val="clear" w:color="auto" w:fill="D9D9D9"/>
            <w:tcMar>
              <w:top w:w="100" w:type="dxa"/>
              <w:left w:w="100" w:type="dxa"/>
              <w:bottom w:w="100" w:type="dxa"/>
              <w:right w:w="100" w:type="dxa"/>
            </w:tcMar>
          </w:tcPr>
          <w:p w14:paraId="00000067" w14:textId="77777777" w:rsidR="007D4F70" w:rsidRDefault="002E5940">
            <w:pPr>
              <w:rPr>
                <w:rFonts w:ascii="Calibri" w:eastAsia="Calibri" w:hAnsi="Calibri" w:cs="Calibri"/>
                <w:b/>
              </w:rPr>
            </w:pPr>
            <w:r>
              <w:rPr>
                <w:rFonts w:ascii="Calibri" w:eastAsia="Calibri" w:hAnsi="Calibri" w:cs="Calibri"/>
                <w:b/>
              </w:rPr>
              <w:t>Council for Exceptional Children Initial Teacher Preparation Standards</w:t>
            </w:r>
          </w:p>
        </w:tc>
        <w:tc>
          <w:tcPr>
            <w:tcW w:w="2595" w:type="dxa"/>
            <w:shd w:val="clear" w:color="auto" w:fill="D9D9D9"/>
            <w:tcMar>
              <w:top w:w="100" w:type="dxa"/>
              <w:left w:w="100" w:type="dxa"/>
              <w:bottom w:w="100" w:type="dxa"/>
              <w:right w:w="100" w:type="dxa"/>
            </w:tcMar>
          </w:tcPr>
          <w:p w14:paraId="00000068" w14:textId="77777777" w:rsidR="007D4F70" w:rsidRDefault="002E5940">
            <w:pPr>
              <w:widowControl w:val="0"/>
              <w:rPr>
                <w:rFonts w:ascii="Calibri" w:eastAsia="Calibri" w:hAnsi="Calibri" w:cs="Calibri"/>
                <w:b/>
              </w:rPr>
            </w:pPr>
            <w:r>
              <w:rPr>
                <w:rFonts w:ascii="Calibri" w:eastAsia="Calibri" w:hAnsi="Calibri" w:cs="Calibri"/>
                <w:b/>
              </w:rPr>
              <w:t>Signature Embedded Assessment</w:t>
            </w:r>
          </w:p>
        </w:tc>
      </w:tr>
      <w:tr w:rsidR="007D4F70" w14:paraId="2BC15E1A" w14:textId="77777777">
        <w:tc>
          <w:tcPr>
            <w:tcW w:w="6765" w:type="dxa"/>
            <w:shd w:val="clear" w:color="auto" w:fill="auto"/>
            <w:tcMar>
              <w:top w:w="100" w:type="dxa"/>
              <w:left w:w="100" w:type="dxa"/>
              <w:bottom w:w="100" w:type="dxa"/>
              <w:right w:w="100" w:type="dxa"/>
            </w:tcMar>
          </w:tcPr>
          <w:p w14:paraId="00000069" w14:textId="77777777" w:rsidR="007D4F70" w:rsidRDefault="002E5940">
            <w:pPr>
              <w:widowControl w:val="0"/>
              <w:rPr>
                <w:rFonts w:ascii="Calibri" w:eastAsia="Calibri" w:hAnsi="Calibri" w:cs="Calibri"/>
              </w:rPr>
            </w:pPr>
            <w:r>
              <w:rPr>
                <w:rFonts w:ascii="Calibri" w:eastAsia="Calibri" w:hAnsi="Calibri" w:cs="Calibri"/>
                <w:i/>
              </w:rPr>
              <w:t>CEC Standard 1 - Learner Development and Individual Learner Differences.</w:t>
            </w:r>
            <w:r>
              <w:rPr>
                <w:rFonts w:ascii="Calibri" w:eastAsia="Calibri" w:hAnsi="Calibri" w:cs="Calibri"/>
              </w:rPr>
              <w:t> </w:t>
            </w:r>
          </w:p>
          <w:p w14:paraId="0000006A" w14:textId="77777777" w:rsidR="007D4F70" w:rsidRDefault="002E5940">
            <w:pPr>
              <w:widowControl w:val="0"/>
              <w:rPr>
                <w:rFonts w:ascii="Calibri" w:eastAsia="Calibri" w:hAnsi="Calibri" w:cs="Calibri"/>
              </w:rPr>
            </w:pPr>
            <w:r>
              <w:rPr>
                <w:rFonts w:ascii="Calibri" w:eastAsia="Calibri" w:hAnsi="Calibri" w:cs="Calibri"/>
              </w:rPr>
              <w:t>Beginning special education professionals understand how exceptionalities may interact with development and learning and use this knowledge to provide meaningful and challenging lear</w:t>
            </w:r>
            <w:r>
              <w:rPr>
                <w:rFonts w:ascii="Calibri" w:eastAsia="Calibri" w:hAnsi="Calibri" w:cs="Calibri"/>
              </w:rPr>
              <w:t xml:space="preserve">ning experiences for individuals with exceptionalities.  </w:t>
            </w:r>
          </w:p>
        </w:tc>
        <w:tc>
          <w:tcPr>
            <w:tcW w:w="2595" w:type="dxa"/>
            <w:shd w:val="clear" w:color="auto" w:fill="auto"/>
            <w:tcMar>
              <w:top w:w="100" w:type="dxa"/>
              <w:left w:w="100" w:type="dxa"/>
              <w:bottom w:w="100" w:type="dxa"/>
              <w:right w:w="100" w:type="dxa"/>
            </w:tcMar>
          </w:tcPr>
          <w:p w14:paraId="0000006B" w14:textId="77777777" w:rsidR="007D4F70" w:rsidRDefault="002E5940">
            <w:pPr>
              <w:widowControl w:val="0"/>
              <w:rPr>
                <w:rFonts w:ascii="Calibri" w:eastAsia="Calibri" w:hAnsi="Calibri" w:cs="Calibri"/>
              </w:rPr>
            </w:pPr>
            <w:r>
              <w:rPr>
                <w:rFonts w:ascii="Calibri" w:eastAsia="Calibri" w:hAnsi="Calibri" w:cs="Calibri"/>
              </w:rPr>
              <w:t xml:space="preserve">Book Project *must earn 4/5 on Classroom Expectations/ </w:t>
            </w:r>
          </w:p>
          <w:p w14:paraId="0000006C" w14:textId="77777777" w:rsidR="007D4F70" w:rsidRDefault="002E5940">
            <w:pPr>
              <w:widowControl w:val="0"/>
              <w:shd w:val="clear" w:color="auto" w:fill="FFFFFF"/>
              <w:rPr>
                <w:rFonts w:ascii="Calibri" w:eastAsia="Calibri" w:hAnsi="Calibri" w:cs="Calibri"/>
              </w:rPr>
            </w:pPr>
            <w:r>
              <w:rPr>
                <w:rFonts w:ascii="Calibri" w:eastAsia="Calibri" w:hAnsi="Calibri" w:cs="Calibri"/>
              </w:rPr>
              <w:t>Procedures and 24/30 on Description of Adaptations and 24/30 on Rationale for Adaptations in order to pass the course</w:t>
            </w:r>
          </w:p>
          <w:p w14:paraId="0000006D" w14:textId="77777777" w:rsidR="007D4F70" w:rsidRDefault="007D4F70">
            <w:pPr>
              <w:widowControl w:val="0"/>
              <w:rPr>
                <w:rFonts w:ascii="Calibri" w:eastAsia="Calibri" w:hAnsi="Calibri" w:cs="Calibri"/>
              </w:rPr>
            </w:pPr>
          </w:p>
          <w:p w14:paraId="0000006E" w14:textId="77777777" w:rsidR="007D4F70" w:rsidRDefault="002E5940">
            <w:pPr>
              <w:widowControl w:val="0"/>
              <w:rPr>
                <w:rFonts w:ascii="Calibri" w:eastAsia="Calibri" w:hAnsi="Calibri" w:cs="Calibri"/>
              </w:rPr>
            </w:pPr>
            <w:r>
              <w:rPr>
                <w:rFonts w:ascii="Calibri" w:eastAsia="Calibri" w:hAnsi="Calibri" w:cs="Calibri"/>
              </w:rPr>
              <w:lastRenderedPageBreak/>
              <w:t>Pre-clinical experience (practicum) Assignment *must submit documentation of 10 hours in order to pass the course</w:t>
            </w:r>
          </w:p>
        </w:tc>
      </w:tr>
      <w:tr w:rsidR="007D4F70" w14:paraId="3443D6E6" w14:textId="77777777">
        <w:tc>
          <w:tcPr>
            <w:tcW w:w="6765" w:type="dxa"/>
            <w:shd w:val="clear" w:color="auto" w:fill="auto"/>
            <w:tcMar>
              <w:top w:w="100" w:type="dxa"/>
              <w:left w:w="100" w:type="dxa"/>
              <w:bottom w:w="100" w:type="dxa"/>
              <w:right w:w="100" w:type="dxa"/>
            </w:tcMar>
          </w:tcPr>
          <w:p w14:paraId="0000006F" w14:textId="77777777" w:rsidR="007D4F70" w:rsidRDefault="002E5940">
            <w:pPr>
              <w:widowControl w:val="0"/>
              <w:rPr>
                <w:rFonts w:ascii="Calibri" w:eastAsia="Calibri" w:hAnsi="Calibri" w:cs="Calibri"/>
                <w:i/>
                <w:highlight w:val="white"/>
              </w:rPr>
            </w:pPr>
            <w:r>
              <w:rPr>
                <w:rFonts w:ascii="Calibri" w:eastAsia="Calibri" w:hAnsi="Calibri" w:cs="Calibri"/>
                <w:i/>
                <w:highlight w:val="white"/>
              </w:rPr>
              <w:lastRenderedPageBreak/>
              <w:t>CEC Standard 2 - Learn</w:t>
            </w:r>
            <w:r>
              <w:rPr>
                <w:rFonts w:ascii="Calibri" w:eastAsia="Calibri" w:hAnsi="Calibri" w:cs="Calibri"/>
                <w:i/>
                <w:highlight w:val="white"/>
              </w:rPr>
              <w:t>ing Environments.</w:t>
            </w:r>
          </w:p>
          <w:p w14:paraId="00000070" w14:textId="77777777" w:rsidR="007D4F70" w:rsidRDefault="002E5940">
            <w:pPr>
              <w:widowControl w:val="0"/>
              <w:rPr>
                <w:rFonts w:ascii="Calibri" w:eastAsia="Calibri" w:hAnsi="Calibri" w:cs="Calibri"/>
              </w:rPr>
            </w:pPr>
            <w:r>
              <w:rPr>
                <w:rFonts w:ascii="Calibri" w:eastAsia="Calibri" w:hAnsi="Calibri" w:cs="Calibri"/>
                <w:i/>
                <w:highlight w:val="white"/>
              </w:rPr>
              <w:t> </w:t>
            </w:r>
            <w:r>
              <w:rPr>
                <w:rFonts w:ascii="Calibri" w:eastAsia="Calibri" w:hAnsi="Calibri" w:cs="Calibri"/>
                <w:highlight w:val="white"/>
              </w:rPr>
              <w:t xml:space="preserve">Beginning special education professionals create safe, inclusive, culturally responsive learning environments so that individuals with exceptionalities become active and effective learners and </w:t>
            </w:r>
            <w:proofErr w:type="gramStart"/>
            <w:r>
              <w:rPr>
                <w:rFonts w:ascii="Calibri" w:eastAsia="Calibri" w:hAnsi="Calibri" w:cs="Calibri"/>
                <w:highlight w:val="white"/>
              </w:rPr>
              <w:t>develop  emotional</w:t>
            </w:r>
            <w:proofErr w:type="gramEnd"/>
            <w:r>
              <w:rPr>
                <w:rFonts w:ascii="Calibri" w:eastAsia="Calibri" w:hAnsi="Calibri" w:cs="Calibri"/>
                <w:highlight w:val="white"/>
              </w:rPr>
              <w:t xml:space="preserve"> well-being, positive soci</w:t>
            </w:r>
            <w:r>
              <w:rPr>
                <w:rFonts w:ascii="Calibri" w:eastAsia="Calibri" w:hAnsi="Calibri" w:cs="Calibri"/>
                <w:highlight w:val="white"/>
              </w:rPr>
              <w:t xml:space="preserve">al interactions, and self-determination. </w:t>
            </w:r>
          </w:p>
        </w:tc>
        <w:tc>
          <w:tcPr>
            <w:tcW w:w="2595" w:type="dxa"/>
            <w:shd w:val="clear" w:color="auto" w:fill="auto"/>
            <w:tcMar>
              <w:top w:w="100" w:type="dxa"/>
              <w:left w:w="100" w:type="dxa"/>
              <w:bottom w:w="100" w:type="dxa"/>
              <w:right w:w="100" w:type="dxa"/>
            </w:tcMar>
          </w:tcPr>
          <w:p w14:paraId="00000071" w14:textId="77777777" w:rsidR="007D4F70" w:rsidRDefault="002E5940">
            <w:pPr>
              <w:widowControl w:val="0"/>
              <w:rPr>
                <w:rFonts w:ascii="Calibri" w:eastAsia="Calibri" w:hAnsi="Calibri" w:cs="Calibri"/>
              </w:rPr>
            </w:pPr>
            <w:r>
              <w:rPr>
                <w:rFonts w:ascii="Calibri" w:eastAsia="Calibri" w:hAnsi="Calibri" w:cs="Calibri"/>
              </w:rPr>
              <w:t xml:space="preserve">Book Project *must earn 4/5 on Classroom Expectations/ </w:t>
            </w:r>
          </w:p>
          <w:p w14:paraId="00000072" w14:textId="77777777" w:rsidR="007D4F70" w:rsidRDefault="002E5940">
            <w:pPr>
              <w:widowControl w:val="0"/>
              <w:shd w:val="clear" w:color="auto" w:fill="FFFFFF"/>
              <w:rPr>
                <w:rFonts w:ascii="Calibri" w:eastAsia="Calibri" w:hAnsi="Calibri" w:cs="Calibri"/>
              </w:rPr>
            </w:pPr>
            <w:r>
              <w:rPr>
                <w:rFonts w:ascii="Calibri" w:eastAsia="Calibri" w:hAnsi="Calibri" w:cs="Calibri"/>
              </w:rPr>
              <w:t>Procedures and 24/30 on Description of Adaptations and 24/30 on Rationale for Adaptations in order to pass the course</w:t>
            </w:r>
          </w:p>
          <w:p w14:paraId="00000073" w14:textId="77777777" w:rsidR="007D4F70" w:rsidRDefault="007D4F70">
            <w:pPr>
              <w:widowControl w:val="0"/>
              <w:rPr>
                <w:rFonts w:ascii="Calibri" w:eastAsia="Calibri" w:hAnsi="Calibri" w:cs="Calibri"/>
              </w:rPr>
            </w:pPr>
          </w:p>
          <w:p w14:paraId="00000074" w14:textId="77777777" w:rsidR="007D4F70" w:rsidRDefault="002E5940">
            <w:pPr>
              <w:widowControl w:val="0"/>
              <w:rPr>
                <w:rFonts w:ascii="Calibri" w:eastAsia="Calibri" w:hAnsi="Calibri" w:cs="Calibri"/>
              </w:rPr>
            </w:pPr>
            <w:r>
              <w:rPr>
                <w:rFonts w:ascii="Calibri" w:eastAsia="Calibri" w:hAnsi="Calibri" w:cs="Calibri"/>
              </w:rPr>
              <w:t>Pre-clinical experience (practicum) Ass</w:t>
            </w:r>
            <w:r>
              <w:rPr>
                <w:rFonts w:ascii="Calibri" w:eastAsia="Calibri" w:hAnsi="Calibri" w:cs="Calibri"/>
              </w:rPr>
              <w:t>ignment *must submit documentation of 10 hours in order to pass the course</w:t>
            </w:r>
          </w:p>
        </w:tc>
      </w:tr>
      <w:tr w:rsidR="007D4F70" w14:paraId="29980C06" w14:textId="77777777">
        <w:tc>
          <w:tcPr>
            <w:tcW w:w="6765" w:type="dxa"/>
            <w:shd w:val="clear" w:color="auto" w:fill="auto"/>
            <w:tcMar>
              <w:top w:w="100" w:type="dxa"/>
              <w:left w:w="100" w:type="dxa"/>
              <w:bottom w:w="100" w:type="dxa"/>
              <w:right w:w="100" w:type="dxa"/>
            </w:tcMar>
          </w:tcPr>
          <w:p w14:paraId="00000075" w14:textId="77777777" w:rsidR="007D4F70" w:rsidRDefault="002E5940">
            <w:pPr>
              <w:widowControl w:val="0"/>
              <w:rPr>
                <w:rFonts w:ascii="Calibri" w:eastAsia="Calibri" w:hAnsi="Calibri" w:cs="Calibri"/>
                <w:sz w:val="22"/>
                <w:szCs w:val="22"/>
              </w:rPr>
            </w:pPr>
            <w:r>
              <w:rPr>
                <w:rFonts w:ascii="Calibri" w:eastAsia="Calibri" w:hAnsi="Calibri" w:cs="Calibri"/>
                <w:i/>
                <w:highlight w:val="white"/>
              </w:rPr>
              <w:t>CEC Standard 7 - Collaboration.</w:t>
            </w:r>
            <w:r>
              <w:rPr>
                <w:rFonts w:ascii="Calibri" w:eastAsia="Calibri" w:hAnsi="Calibri" w:cs="Calibri"/>
                <w:sz w:val="22"/>
                <w:szCs w:val="22"/>
              </w:rPr>
              <w:t> </w:t>
            </w:r>
          </w:p>
          <w:p w14:paraId="00000076" w14:textId="77777777" w:rsidR="007D4F70" w:rsidRDefault="002E5940">
            <w:pPr>
              <w:widowControl w:val="0"/>
              <w:rPr>
                <w:rFonts w:ascii="Calibri" w:eastAsia="Calibri" w:hAnsi="Calibri" w:cs="Calibri"/>
                <w:highlight w:val="white"/>
              </w:rPr>
            </w:pPr>
            <w:r>
              <w:rPr>
                <w:rFonts w:ascii="Calibri" w:eastAsia="Calibri" w:hAnsi="Calibri" w:cs="Calibri"/>
                <w:sz w:val="22"/>
                <w:szCs w:val="22"/>
              </w:rPr>
              <w:t>Beginning special education professionals collaborate with families, other educators, related service providers, individuals with exceptionalities,</w:t>
            </w:r>
            <w:r>
              <w:rPr>
                <w:rFonts w:ascii="Calibri" w:eastAsia="Calibri" w:hAnsi="Calibri" w:cs="Calibri"/>
                <w:sz w:val="22"/>
                <w:szCs w:val="22"/>
              </w:rPr>
              <w:t xml:space="preserve"> and personnel from community agencies in </w:t>
            </w:r>
            <w:proofErr w:type="gramStart"/>
            <w:r>
              <w:rPr>
                <w:rFonts w:ascii="Calibri" w:eastAsia="Calibri" w:hAnsi="Calibri" w:cs="Calibri"/>
                <w:sz w:val="22"/>
                <w:szCs w:val="22"/>
              </w:rPr>
              <w:t>culturally  responsive</w:t>
            </w:r>
            <w:proofErr w:type="gramEnd"/>
            <w:r>
              <w:rPr>
                <w:rFonts w:ascii="Calibri" w:eastAsia="Calibri" w:hAnsi="Calibri" w:cs="Calibri"/>
                <w:sz w:val="22"/>
                <w:szCs w:val="22"/>
              </w:rPr>
              <w:t xml:space="preserve"> ways to address the needs of individuals with exceptionalities across a range of learning experiences. </w:t>
            </w:r>
          </w:p>
        </w:tc>
        <w:tc>
          <w:tcPr>
            <w:tcW w:w="2595" w:type="dxa"/>
            <w:shd w:val="clear" w:color="auto" w:fill="auto"/>
            <w:tcMar>
              <w:top w:w="100" w:type="dxa"/>
              <w:left w:w="100" w:type="dxa"/>
              <w:bottom w:w="100" w:type="dxa"/>
              <w:right w:w="100" w:type="dxa"/>
            </w:tcMar>
          </w:tcPr>
          <w:p w14:paraId="00000077" w14:textId="77777777" w:rsidR="007D4F70" w:rsidRDefault="002E5940">
            <w:pPr>
              <w:widowControl w:val="0"/>
              <w:rPr>
                <w:rFonts w:ascii="Calibri" w:eastAsia="Calibri" w:hAnsi="Calibri" w:cs="Calibri"/>
              </w:rPr>
            </w:pPr>
            <w:r>
              <w:rPr>
                <w:rFonts w:ascii="Calibri" w:eastAsia="Calibri" w:hAnsi="Calibri" w:cs="Calibri"/>
              </w:rPr>
              <w:t xml:space="preserve">Book Project *must earn 4/5 on Classroom Expectations/ </w:t>
            </w:r>
          </w:p>
          <w:p w14:paraId="00000078" w14:textId="77777777" w:rsidR="007D4F70" w:rsidRDefault="002E5940">
            <w:pPr>
              <w:widowControl w:val="0"/>
              <w:shd w:val="clear" w:color="auto" w:fill="FFFFFF"/>
              <w:rPr>
                <w:rFonts w:ascii="Calibri" w:eastAsia="Calibri" w:hAnsi="Calibri" w:cs="Calibri"/>
              </w:rPr>
            </w:pPr>
            <w:r>
              <w:rPr>
                <w:rFonts w:ascii="Calibri" w:eastAsia="Calibri" w:hAnsi="Calibri" w:cs="Calibri"/>
              </w:rPr>
              <w:t>Procedures and 24/30 on Description of Adaptations and 24/30 on Rationale for Adaptations in order to pass the course</w:t>
            </w:r>
          </w:p>
          <w:p w14:paraId="00000079" w14:textId="77777777" w:rsidR="007D4F70" w:rsidRDefault="007D4F70">
            <w:pPr>
              <w:widowControl w:val="0"/>
              <w:rPr>
                <w:rFonts w:ascii="Calibri" w:eastAsia="Calibri" w:hAnsi="Calibri" w:cs="Calibri"/>
              </w:rPr>
            </w:pPr>
          </w:p>
          <w:p w14:paraId="0000007A" w14:textId="77777777" w:rsidR="007D4F70" w:rsidRDefault="002E5940">
            <w:pPr>
              <w:widowControl w:val="0"/>
              <w:rPr>
                <w:rFonts w:ascii="Calibri" w:eastAsia="Calibri" w:hAnsi="Calibri" w:cs="Calibri"/>
              </w:rPr>
            </w:pPr>
            <w:r>
              <w:rPr>
                <w:rFonts w:ascii="Calibri" w:eastAsia="Calibri" w:hAnsi="Calibri" w:cs="Calibri"/>
              </w:rPr>
              <w:t xml:space="preserve">Pre-clinical experience (practicum) Assignment *must submit documentation of 10 hours in order to pass </w:t>
            </w:r>
            <w:r>
              <w:rPr>
                <w:rFonts w:ascii="Calibri" w:eastAsia="Calibri" w:hAnsi="Calibri" w:cs="Calibri"/>
              </w:rPr>
              <w:lastRenderedPageBreak/>
              <w:t>the course</w:t>
            </w:r>
          </w:p>
        </w:tc>
      </w:tr>
      <w:tr w:rsidR="007D4F70" w14:paraId="49120D2F" w14:textId="77777777">
        <w:tc>
          <w:tcPr>
            <w:tcW w:w="6765" w:type="dxa"/>
            <w:shd w:val="clear" w:color="auto" w:fill="D9D9D9"/>
            <w:tcMar>
              <w:top w:w="100" w:type="dxa"/>
              <w:left w:w="100" w:type="dxa"/>
              <w:bottom w:w="100" w:type="dxa"/>
              <w:right w:w="100" w:type="dxa"/>
            </w:tcMar>
          </w:tcPr>
          <w:p w14:paraId="0000007B" w14:textId="77777777" w:rsidR="007D4F70" w:rsidRDefault="002E5940">
            <w:pPr>
              <w:rPr>
                <w:rFonts w:ascii="Calibri" w:eastAsia="Calibri" w:hAnsi="Calibri" w:cs="Calibri"/>
                <w:b/>
              </w:rPr>
            </w:pPr>
            <w:r>
              <w:rPr>
                <w:rFonts w:ascii="Calibri" w:eastAsia="Calibri" w:hAnsi="Calibri" w:cs="Calibri"/>
                <w:b/>
              </w:rPr>
              <w:lastRenderedPageBreak/>
              <w:t>Council for the Accreditation of Educator Preparation Standards</w:t>
            </w:r>
          </w:p>
        </w:tc>
        <w:tc>
          <w:tcPr>
            <w:tcW w:w="2595" w:type="dxa"/>
            <w:shd w:val="clear" w:color="auto" w:fill="D9D9D9"/>
            <w:tcMar>
              <w:top w:w="100" w:type="dxa"/>
              <w:left w:w="100" w:type="dxa"/>
              <w:bottom w:w="100" w:type="dxa"/>
              <w:right w:w="100" w:type="dxa"/>
            </w:tcMar>
          </w:tcPr>
          <w:p w14:paraId="0000007C" w14:textId="77777777" w:rsidR="007D4F70" w:rsidRDefault="002E5940">
            <w:pPr>
              <w:widowControl w:val="0"/>
              <w:rPr>
                <w:rFonts w:ascii="Calibri" w:eastAsia="Calibri" w:hAnsi="Calibri" w:cs="Calibri"/>
                <w:b/>
              </w:rPr>
            </w:pPr>
            <w:r>
              <w:rPr>
                <w:rFonts w:ascii="Calibri" w:eastAsia="Calibri" w:hAnsi="Calibri" w:cs="Calibri"/>
                <w:b/>
              </w:rPr>
              <w:t>Signature Embedded Assessment</w:t>
            </w:r>
          </w:p>
        </w:tc>
      </w:tr>
      <w:tr w:rsidR="007D4F70" w14:paraId="54909718" w14:textId="77777777">
        <w:tc>
          <w:tcPr>
            <w:tcW w:w="6765" w:type="dxa"/>
            <w:tcMar>
              <w:top w:w="100" w:type="dxa"/>
              <w:left w:w="100" w:type="dxa"/>
              <w:bottom w:w="100" w:type="dxa"/>
              <w:right w:w="100" w:type="dxa"/>
            </w:tcMar>
          </w:tcPr>
          <w:p w14:paraId="0000007D" w14:textId="77777777" w:rsidR="007D4F70" w:rsidRDefault="002E5940">
            <w:pPr>
              <w:rPr>
                <w:rFonts w:ascii="Calibri" w:eastAsia="Calibri" w:hAnsi="Calibri" w:cs="Calibri"/>
                <w:i/>
              </w:rPr>
            </w:pPr>
            <w:r>
              <w:rPr>
                <w:rFonts w:ascii="Calibri" w:eastAsia="Calibri" w:hAnsi="Calibri" w:cs="Calibri"/>
                <w:i/>
              </w:rPr>
              <w:t xml:space="preserve">CAEP Standard </w:t>
            </w:r>
            <w:proofErr w:type="gramStart"/>
            <w:r>
              <w:rPr>
                <w:rFonts w:ascii="Calibri" w:eastAsia="Calibri" w:hAnsi="Calibri" w:cs="Calibri"/>
                <w:i/>
              </w:rPr>
              <w:t>1:Understanding</w:t>
            </w:r>
            <w:proofErr w:type="gramEnd"/>
            <w:r>
              <w:rPr>
                <w:rFonts w:ascii="Calibri" w:eastAsia="Calibri" w:hAnsi="Calibri" w:cs="Calibri"/>
                <w:i/>
              </w:rPr>
              <w:t xml:space="preserve"> and Addressing E</w:t>
            </w:r>
            <w:r>
              <w:rPr>
                <w:rFonts w:ascii="Calibri" w:eastAsia="Calibri" w:hAnsi="Calibri" w:cs="Calibri"/>
                <w:i/>
              </w:rPr>
              <w:t xml:space="preserve">ach Child’s Developmental and Learning Needs </w:t>
            </w:r>
          </w:p>
          <w:p w14:paraId="0000007E" w14:textId="77777777" w:rsidR="007D4F70" w:rsidRDefault="002E5940">
            <w:pPr>
              <w:rPr>
                <w:rFonts w:ascii="Calibri" w:eastAsia="Calibri" w:hAnsi="Calibri" w:cs="Calibri"/>
                <w:b/>
              </w:rPr>
            </w:pPr>
            <w:r>
              <w:rPr>
                <w:rFonts w:ascii="Calibri" w:eastAsia="Calibri" w:hAnsi="Calibri" w:cs="Calibri"/>
              </w:rPr>
              <w:t xml:space="preserve">1.a - Candidates use their understanding of how children grow, develop and learn to plan and implement developmentally appropriate and challenging learning experiences within environments that </w:t>
            </w:r>
            <w:proofErr w:type="gramStart"/>
            <w:r>
              <w:rPr>
                <w:rFonts w:ascii="Calibri" w:eastAsia="Calibri" w:hAnsi="Calibri" w:cs="Calibri"/>
              </w:rPr>
              <w:t>take into account</w:t>
            </w:r>
            <w:proofErr w:type="gramEnd"/>
            <w:r>
              <w:rPr>
                <w:rFonts w:ascii="Calibri" w:eastAsia="Calibri" w:hAnsi="Calibri" w:cs="Calibri"/>
              </w:rPr>
              <w:t xml:space="preserve"> the individual strengths and needs of children. 1.b – Candidates use their understanding of individual differences and diverse families, cultures, and communities to plan and implement inclusive learning experiences and environments that build on children</w:t>
            </w:r>
            <w:r>
              <w:rPr>
                <w:rFonts w:ascii="Calibri" w:eastAsia="Calibri" w:hAnsi="Calibri" w:cs="Calibri"/>
              </w:rPr>
              <w:t xml:space="preserve">’s strengths and address their individual needs. 1.c – Candidates work respectfully and reciprocally with families to gain insight into each child in order to maximize his/her development, learning and motivation. </w:t>
            </w:r>
          </w:p>
        </w:tc>
        <w:tc>
          <w:tcPr>
            <w:tcW w:w="2595" w:type="dxa"/>
            <w:tcMar>
              <w:top w:w="100" w:type="dxa"/>
              <w:left w:w="100" w:type="dxa"/>
              <w:bottom w:w="100" w:type="dxa"/>
              <w:right w:w="100" w:type="dxa"/>
            </w:tcMar>
          </w:tcPr>
          <w:p w14:paraId="0000007F" w14:textId="77777777" w:rsidR="007D4F70" w:rsidRDefault="002E5940">
            <w:pPr>
              <w:widowControl w:val="0"/>
              <w:rPr>
                <w:rFonts w:ascii="Calibri" w:eastAsia="Calibri" w:hAnsi="Calibri" w:cs="Calibri"/>
              </w:rPr>
            </w:pPr>
            <w:r>
              <w:rPr>
                <w:rFonts w:ascii="Calibri" w:eastAsia="Calibri" w:hAnsi="Calibri" w:cs="Calibri"/>
              </w:rPr>
              <w:t xml:space="preserve">Book Project *must earn 4/5 on Classroom </w:t>
            </w:r>
            <w:r>
              <w:rPr>
                <w:rFonts w:ascii="Calibri" w:eastAsia="Calibri" w:hAnsi="Calibri" w:cs="Calibri"/>
              </w:rPr>
              <w:t xml:space="preserve">Expectations/ </w:t>
            </w:r>
          </w:p>
          <w:p w14:paraId="00000080" w14:textId="77777777" w:rsidR="007D4F70" w:rsidRDefault="002E5940">
            <w:pPr>
              <w:widowControl w:val="0"/>
              <w:shd w:val="clear" w:color="auto" w:fill="FFFFFF"/>
              <w:rPr>
                <w:rFonts w:ascii="Calibri" w:eastAsia="Calibri" w:hAnsi="Calibri" w:cs="Calibri"/>
              </w:rPr>
            </w:pPr>
            <w:r>
              <w:rPr>
                <w:rFonts w:ascii="Calibri" w:eastAsia="Calibri" w:hAnsi="Calibri" w:cs="Calibri"/>
              </w:rPr>
              <w:t>Procedures and 24/30 on Description of Adaptations and 24/30 on Rationale for Adaptations in order to pass the course</w:t>
            </w:r>
          </w:p>
        </w:tc>
      </w:tr>
      <w:tr w:rsidR="007D4F70" w14:paraId="4A015773" w14:textId="77777777">
        <w:tc>
          <w:tcPr>
            <w:tcW w:w="6765" w:type="dxa"/>
            <w:tcMar>
              <w:top w:w="100" w:type="dxa"/>
              <w:left w:w="100" w:type="dxa"/>
              <w:bottom w:w="100" w:type="dxa"/>
              <w:right w:w="100" w:type="dxa"/>
            </w:tcMar>
          </w:tcPr>
          <w:p w14:paraId="00000081" w14:textId="77777777" w:rsidR="007D4F70" w:rsidRDefault="002E5940">
            <w:pPr>
              <w:shd w:val="clear" w:color="auto" w:fill="FFFFFF"/>
              <w:rPr>
                <w:rFonts w:ascii="Calibri" w:eastAsia="Calibri" w:hAnsi="Calibri" w:cs="Calibri"/>
                <w:i/>
              </w:rPr>
            </w:pPr>
            <w:r>
              <w:rPr>
                <w:rFonts w:ascii="Calibri" w:eastAsia="Calibri" w:hAnsi="Calibri" w:cs="Calibri"/>
                <w:i/>
              </w:rPr>
              <w:t xml:space="preserve">CAEP Standard </w:t>
            </w:r>
            <w:proofErr w:type="gramStart"/>
            <w:r>
              <w:rPr>
                <w:rFonts w:ascii="Calibri" w:eastAsia="Calibri" w:hAnsi="Calibri" w:cs="Calibri"/>
                <w:i/>
              </w:rPr>
              <w:t>4:Supporting</w:t>
            </w:r>
            <w:proofErr w:type="gramEnd"/>
            <w:r>
              <w:rPr>
                <w:rFonts w:ascii="Calibri" w:eastAsia="Calibri" w:hAnsi="Calibri" w:cs="Calibri"/>
                <w:i/>
              </w:rPr>
              <w:t xml:space="preserve"> Each Child’s Learning Using Effective Instruction </w:t>
            </w:r>
          </w:p>
          <w:p w14:paraId="00000082" w14:textId="77777777" w:rsidR="007D4F70" w:rsidRDefault="002E5940">
            <w:pPr>
              <w:shd w:val="clear" w:color="auto" w:fill="FFFFFF"/>
              <w:rPr>
                <w:rFonts w:ascii="Calibri" w:eastAsia="Calibri" w:hAnsi="Calibri" w:cs="Calibri"/>
              </w:rPr>
            </w:pPr>
            <w:r>
              <w:rPr>
                <w:rFonts w:ascii="Calibri" w:eastAsia="Calibri" w:hAnsi="Calibri" w:cs="Calibri"/>
              </w:rPr>
              <w:t>4.a – Candidates use a variety of instructional practices that support the learning of every child. 4.b – Candidates teach a cohesive sequence of lessons to ensure sequential and</w:t>
            </w:r>
            <w:r>
              <w:rPr>
                <w:rFonts w:ascii="Calibri" w:eastAsia="Calibri" w:hAnsi="Calibri" w:cs="Calibri"/>
              </w:rPr>
              <w:t xml:space="preserve"> appropriate learning opportunities for each child. 4.c – Candidates explicitly teach concepts, strategies, and skills, as appropriate, to guide learners as they think about and learn academic content. 4.d – Candidates provide constructive feedback to guid</w:t>
            </w:r>
            <w:r>
              <w:rPr>
                <w:rFonts w:ascii="Calibri" w:eastAsia="Calibri" w:hAnsi="Calibri" w:cs="Calibri"/>
              </w:rPr>
              <w:t xml:space="preserve">e children’s learning, increase motivation, and improve student engagement. 4.e – Candidates lead whole class discussions to investigate specific content, strategies, or skills, and ensure the equitable participation of every child in the classroom. 4.f – </w:t>
            </w:r>
            <w:r>
              <w:rPr>
                <w:rFonts w:ascii="Calibri" w:eastAsia="Calibri" w:hAnsi="Calibri" w:cs="Calibri"/>
              </w:rPr>
              <w:t>Candidates effectively organize and manage small group instruction to provide more focused, intensive instruction and differentiate teaching to meet the learning needs of each child. 4.g – Candidates effectively organize and manage individual instruction t</w:t>
            </w:r>
            <w:r>
              <w:rPr>
                <w:rFonts w:ascii="Calibri" w:eastAsia="Calibri" w:hAnsi="Calibri" w:cs="Calibri"/>
              </w:rPr>
              <w:t>o provide targeted, focused, intensive instruction that improves or enhances each child’s learning</w:t>
            </w:r>
          </w:p>
        </w:tc>
        <w:tc>
          <w:tcPr>
            <w:tcW w:w="2595" w:type="dxa"/>
            <w:tcMar>
              <w:top w:w="100" w:type="dxa"/>
              <w:left w:w="100" w:type="dxa"/>
              <w:bottom w:w="100" w:type="dxa"/>
              <w:right w:w="100" w:type="dxa"/>
            </w:tcMar>
          </w:tcPr>
          <w:p w14:paraId="00000083" w14:textId="77777777" w:rsidR="007D4F70" w:rsidRDefault="002E5940">
            <w:pPr>
              <w:widowControl w:val="0"/>
              <w:rPr>
                <w:rFonts w:ascii="Calibri" w:eastAsia="Calibri" w:hAnsi="Calibri" w:cs="Calibri"/>
                <w:b/>
              </w:rPr>
            </w:pPr>
            <w:r>
              <w:rPr>
                <w:rFonts w:ascii="Calibri" w:eastAsia="Calibri" w:hAnsi="Calibri" w:cs="Calibri"/>
              </w:rPr>
              <w:t>Pre-clinical experience (practicum) Assignment *must submit documentation of 10 hours in order to pass the course</w:t>
            </w:r>
          </w:p>
        </w:tc>
      </w:tr>
      <w:tr w:rsidR="007D4F70" w14:paraId="3084A78D" w14:textId="77777777">
        <w:tc>
          <w:tcPr>
            <w:tcW w:w="6765" w:type="dxa"/>
            <w:shd w:val="clear" w:color="auto" w:fill="D9D9D9"/>
            <w:tcMar>
              <w:top w:w="100" w:type="dxa"/>
              <w:left w:w="100" w:type="dxa"/>
              <w:bottom w:w="100" w:type="dxa"/>
              <w:right w:w="100" w:type="dxa"/>
            </w:tcMar>
          </w:tcPr>
          <w:p w14:paraId="00000084" w14:textId="77777777" w:rsidR="007D4F70" w:rsidRDefault="002E5940">
            <w:pPr>
              <w:widowControl w:val="0"/>
              <w:rPr>
                <w:rFonts w:ascii="Calibri" w:eastAsia="Calibri" w:hAnsi="Calibri" w:cs="Calibri"/>
                <w:b/>
                <w:sz w:val="20"/>
                <w:szCs w:val="20"/>
                <w:u w:val="single"/>
              </w:rPr>
            </w:pPr>
            <w:r>
              <w:rPr>
                <w:rFonts w:ascii="Calibri" w:eastAsia="Calibri" w:hAnsi="Calibri" w:cs="Calibri"/>
                <w:b/>
              </w:rPr>
              <w:t>National Science Teaching Association Stan</w:t>
            </w:r>
            <w:r>
              <w:rPr>
                <w:rFonts w:ascii="Calibri" w:eastAsia="Calibri" w:hAnsi="Calibri" w:cs="Calibri"/>
                <w:b/>
              </w:rPr>
              <w:t xml:space="preserve">dards (NSTA) for </w:t>
            </w:r>
            <w:r>
              <w:rPr>
                <w:rFonts w:ascii="Calibri" w:eastAsia="Calibri" w:hAnsi="Calibri" w:cs="Calibri"/>
                <w:b/>
              </w:rPr>
              <w:lastRenderedPageBreak/>
              <w:t>Science Teacher Preparation</w:t>
            </w:r>
          </w:p>
        </w:tc>
        <w:tc>
          <w:tcPr>
            <w:tcW w:w="2595" w:type="dxa"/>
            <w:shd w:val="clear" w:color="auto" w:fill="D9D9D9"/>
            <w:tcMar>
              <w:top w:w="100" w:type="dxa"/>
              <w:left w:w="100" w:type="dxa"/>
              <w:bottom w:w="100" w:type="dxa"/>
              <w:right w:w="100" w:type="dxa"/>
            </w:tcMar>
          </w:tcPr>
          <w:p w14:paraId="00000085" w14:textId="77777777" w:rsidR="007D4F70" w:rsidRDefault="002E5940">
            <w:pPr>
              <w:widowControl w:val="0"/>
              <w:rPr>
                <w:rFonts w:ascii="Calibri" w:eastAsia="Calibri" w:hAnsi="Calibri" w:cs="Calibri"/>
              </w:rPr>
            </w:pPr>
            <w:r>
              <w:rPr>
                <w:rFonts w:ascii="Calibri" w:eastAsia="Calibri" w:hAnsi="Calibri" w:cs="Calibri"/>
                <w:b/>
              </w:rPr>
              <w:lastRenderedPageBreak/>
              <w:t xml:space="preserve">Signature Embedded </w:t>
            </w:r>
            <w:r>
              <w:rPr>
                <w:rFonts w:ascii="Calibri" w:eastAsia="Calibri" w:hAnsi="Calibri" w:cs="Calibri"/>
                <w:b/>
              </w:rPr>
              <w:lastRenderedPageBreak/>
              <w:t>Assessment</w:t>
            </w:r>
          </w:p>
        </w:tc>
      </w:tr>
      <w:tr w:rsidR="007D4F70" w14:paraId="6C1C9EB7" w14:textId="77777777">
        <w:tc>
          <w:tcPr>
            <w:tcW w:w="6765" w:type="dxa"/>
            <w:tcMar>
              <w:top w:w="100" w:type="dxa"/>
              <w:left w:w="100" w:type="dxa"/>
              <w:bottom w:w="100" w:type="dxa"/>
              <w:right w:w="100" w:type="dxa"/>
            </w:tcMar>
          </w:tcPr>
          <w:p w14:paraId="00000086" w14:textId="77777777" w:rsidR="007D4F70" w:rsidRDefault="002E5940">
            <w:pPr>
              <w:shd w:val="clear" w:color="auto" w:fill="FFFFFF"/>
              <w:rPr>
                <w:rFonts w:ascii="Calibri" w:eastAsia="Calibri" w:hAnsi="Calibri" w:cs="Calibri"/>
                <w:i/>
              </w:rPr>
            </w:pPr>
            <w:r>
              <w:rPr>
                <w:rFonts w:ascii="Calibri" w:eastAsia="Calibri" w:hAnsi="Calibri" w:cs="Calibri"/>
                <w:i/>
              </w:rPr>
              <w:lastRenderedPageBreak/>
              <w:t>Standard 2: Content Pedagogy</w:t>
            </w:r>
          </w:p>
          <w:p w14:paraId="00000087" w14:textId="77777777" w:rsidR="007D4F70" w:rsidRDefault="002E5940">
            <w:pPr>
              <w:shd w:val="clear" w:color="auto" w:fill="FFFFFF"/>
              <w:rPr>
                <w:rFonts w:ascii="Calibri" w:eastAsia="Calibri" w:hAnsi="Calibri" w:cs="Calibri"/>
              </w:rPr>
            </w:pPr>
            <w:r>
              <w:rPr>
                <w:rFonts w:ascii="Calibri" w:eastAsia="Calibri" w:hAnsi="Calibri" w:cs="Calibri"/>
              </w:rPr>
              <w:t xml:space="preserve">Effective teachers of science plan learning units of study and equitable, </w:t>
            </w:r>
            <w:proofErr w:type="gramStart"/>
            <w:r>
              <w:rPr>
                <w:rFonts w:ascii="Calibri" w:eastAsia="Calibri" w:hAnsi="Calibri" w:cs="Calibri"/>
              </w:rPr>
              <w:t>culturally-responsive</w:t>
            </w:r>
            <w:proofErr w:type="gramEnd"/>
            <w:r>
              <w:rPr>
                <w:rFonts w:ascii="Calibri" w:eastAsia="Calibri" w:hAnsi="Calibri" w:cs="Calibri"/>
              </w:rPr>
              <w:t xml:space="preserve"> opportunities for all students based upon their understandings of how students learn and develop science knowledge, skills, and habits of mind. Effective teache</w:t>
            </w:r>
            <w:r>
              <w:rPr>
                <w:rFonts w:ascii="Calibri" w:eastAsia="Calibri" w:hAnsi="Calibri" w:cs="Calibri"/>
              </w:rPr>
              <w:t xml:space="preserve">rs also include appropriate connections to science and engineering practices and crosscutting concepts in their instructional planning.  </w:t>
            </w:r>
          </w:p>
        </w:tc>
        <w:tc>
          <w:tcPr>
            <w:tcW w:w="2595" w:type="dxa"/>
            <w:tcMar>
              <w:top w:w="100" w:type="dxa"/>
              <w:left w:w="100" w:type="dxa"/>
              <w:bottom w:w="100" w:type="dxa"/>
              <w:right w:w="100" w:type="dxa"/>
            </w:tcMar>
          </w:tcPr>
          <w:p w14:paraId="00000088" w14:textId="77777777" w:rsidR="007D4F70" w:rsidRDefault="002E5940">
            <w:pPr>
              <w:widowControl w:val="0"/>
              <w:rPr>
                <w:rFonts w:ascii="Calibri" w:eastAsia="Calibri" w:hAnsi="Calibri" w:cs="Calibri"/>
              </w:rPr>
            </w:pPr>
            <w:r>
              <w:rPr>
                <w:rFonts w:ascii="Calibri" w:eastAsia="Calibri" w:hAnsi="Calibri" w:cs="Calibri"/>
              </w:rPr>
              <w:t>Pre-clinical experience (practicum) Assignment *must submit documentation of 10 hours in order to pass the course</w:t>
            </w:r>
          </w:p>
        </w:tc>
      </w:tr>
      <w:tr w:rsidR="007D4F70" w14:paraId="2101D229" w14:textId="77777777">
        <w:tc>
          <w:tcPr>
            <w:tcW w:w="6765" w:type="dxa"/>
            <w:tcMar>
              <w:top w:w="100" w:type="dxa"/>
              <w:left w:w="100" w:type="dxa"/>
              <w:bottom w:w="100" w:type="dxa"/>
              <w:right w:w="100" w:type="dxa"/>
            </w:tcMar>
          </w:tcPr>
          <w:p w14:paraId="00000089" w14:textId="77777777" w:rsidR="007D4F70" w:rsidRDefault="002E5940">
            <w:pPr>
              <w:shd w:val="clear" w:color="auto" w:fill="FFFFFF"/>
              <w:rPr>
                <w:rFonts w:ascii="Calibri" w:eastAsia="Calibri" w:hAnsi="Calibri" w:cs="Calibri"/>
                <w:i/>
              </w:rPr>
            </w:pPr>
            <w:r>
              <w:rPr>
                <w:rFonts w:ascii="Calibri" w:eastAsia="Calibri" w:hAnsi="Calibri" w:cs="Calibri"/>
                <w:i/>
              </w:rPr>
              <w:t>Sta</w:t>
            </w:r>
            <w:r>
              <w:rPr>
                <w:rFonts w:ascii="Calibri" w:eastAsia="Calibri" w:hAnsi="Calibri" w:cs="Calibri"/>
                <w:i/>
              </w:rPr>
              <w:t>ndard 3: Learning Environments</w:t>
            </w:r>
          </w:p>
          <w:p w14:paraId="0000008A" w14:textId="77777777" w:rsidR="007D4F70" w:rsidRDefault="002E5940">
            <w:pPr>
              <w:shd w:val="clear" w:color="auto" w:fill="FFFFFF"/>
              <w:rPr>
                <w:rFonts w:ascii="Calibri" w:eastAsia="Calibri" w:hAnsi="Calibri" w:cs="Calibri"/>
              </w:rPr>
            </w:pPr>
            <w:r>
              <w:rPr>
                <w:rFonts w:ascii="Calibri" w:eastAsia="Calibri" w:hAnsi="Calibri" w:cs="Calibri"/>
              </w:rPr>
              <w:t xml:space="preserve">Effective teachers of science </w:t>
            </w:r>
            <w:proofErr w:type="gramStart"/>
            <w:r>
              <w:rPr>
                <w:rFonts w:ascii="Calibri" w:eastAsia="Calibri" w:hAnsi="Calibri" w:cs="Calibri"/>
              </w:rPr>
              <w:t>are able to</w:t>
            </w:r>
            <w:proofErr w:type="gramEnd"/>
            <w:r>
              <w:rPr>
                <w:rFonts w:ascii="Calibri" w:eastAsia="Calibri" w:hAnsi="Calibri" w:cs="Calibri"/>
              </w:rPr>
              <w:t xml:space="preserve"> plan for engaging all students in science learning by identifying appropriate learning goals that are consistent with knowledge of how students learn science and are aligned with stan</w:t>
            </w:r>
            <w:r>
              <w:rPr>
                <w:rFonts w:ascii="Calibri" w:eastAsia="Calibri" w:hAnsi="Calibri" w:cs="Calibri"/>
              </w:rPr>
              <w:t xml:space="preserve">dards. Plans reflect the selection of phenomena appropriate to the social context of the classroom and community, and safety considerations, to engage students </w:t>
            </w:r>
            <w:proofErr w:type="gramStart"/>
            <w:r>
              <w:rPr>
                <w:rFonts w:ascii="Calibri" w:eastAsia="Calibri" w:hAnsi="Calibri" w:cs="Calibri"/>
              </w:rPr>
              <w:t>in the nature of science</w:t>
            </w:r>
            <w:proofErr w:type="gramEnd"/>
            <w:r>
              <w:rPr>
                <w:rFonts w:ascii="Calibri" w:eastAsia="Calibri" w:hAnsi="Calibri" w:cs="Calibri"/>
              </w:rPr>
              <w:t xml:space="preserve"> and science and engineering practices. Effective teachers create an ant</w:t>
            </w:r>
            <w:r>
              <w:rPr>
                <w:rFonts w:ascii="Calibri" w:eastAsia="Calibri" w:hAnsi="Calibri" w:cs="Calibri"/>
              </w:rPr>
              <w:t>i-bias, multicultural, and social justice learning environment to achieve these goals.</w:t>
            </w:r>
          </w:p>
        </w:tc>
        <w:tc>
          <w:tcPr>
            <w:tcW w:w="2595" w:type="dxa"/>
            <w:tcMar>
              <w:top w:w="100" w:type="dxa"/>
              <w:left w:w="100" w:type="dxa"/>
              <w:bottom w:w="100" w:type="dxa"/>
              <w:right w:w="100" w:type="dxa"/>
            </w:tcMar>
          </w:tcPr>
          <w:p w14:paraId="0000008B" w14:textId="77777777" w:rsidR="007D4F70" w:rsidRDefault="002E5940">
            <w:pPr>
              <w:widowControl w:val="0"/>
              <w:rPr>
                <w:rFonts w:ascii="Calibri" w:eastAsia="Calibri" w:hAnsi="Calibri" w:cs="Calibri"/>
              </w:rPr>
            </w:pPr>
            <w:r>
              <w:rPr>
                <w:rFonts w:ascii="Calibri" w:eastAsia="Calibri" w:hAnsi="Calibri" w:cs="Calibri"/>
              </w:rPr>
              <w:t xml:space="preserve">Book Project *must earn 4/5 on Classroom Expectations/ </w:t>
            </w:r>
          </w:p>
          <w:p w14:paraId="0000008C" w14:textId="77777777" w:rsidR="007D4F70" w:rsidRDefault="002E5940">
            <w:pPr>
              <w:widowControl w:val="0"/>
              <w:shd w:val="clear" w:color="auto" w:fill="FFFFFF"/>
              <w:rPr>
                <w:rFonts w:ascii="Calibri" w:eastAsia="Calibri" w:hAnsi="Calibri" w:cs="Calibri"/>
              </w:rPr>
            </w:pPr>
            <w:r>
              <w:rPr>
                <w:rFonts w:ascii="Calibri" w:eastAsia="Calibri" w:hAnsi="Calibri" w:cs="Calibri"/>
              </w:rPr>
              <w:t>Procedures and 24/30 on Description of Adaptations and 24/30 on Rationale for Adaptations in order to pass the course</w:t>
            </w:r>
          </w:p>
          <w:p w14:paraId="0000008D" w14:textId="77777777" w:rsidR="007D4F70" w:rsidRDefault="007D4F70">
            <w:pPr>
              <w:widowControl w:val="0"/>
              <w:rPr>
                <w:rFonts w:ascii="Calibri" w:eastAsia="Calibri" w:hAnsi="Calibri" w:cs="Calibri"/>
              </w:rPr>
            </w:pPr>
          </w:p>
          <w:p w14:paraId="0000008E" w14:textId="77777777" w:rsidR="007D4F70" w:rsidRDefault="002E5940">
            <w:pPr>
              <w:widowControl w:val="0"/>
              <w:rPr>
                <w:rFonts w:ascii="Calibri" w:eastAsia="Calibri" w:hAnsi="Calibri" w:cs="Calibri"/>
              </w:rPr>
            </w:pPr>
            <w:r>
              <w:rPr>
                <w:rFonts w:ascii="Calibri" w:eastAsia="Calibri" w:hAnsi="Calibri" w:cs="Calibri"/>
              </w:rPr>
              <w:t>Pre-clinical experience (practicum) Assignment *must submit documentation of 10 hours in order to pass the course</w:t>
            </w:r>
          </w:p>
        </w:tc>
      </w:tr>
      <w:tr w:rsidR="007D4F70" w14:paraId="5DE83626" w14:textId="77777777">
        <w:tc>
          <w:tcPr>
            <w:tcW w:w="6765" w:type="dxa"/>
            <w:shd w:val="clear" w:color="auto" w:fill="D9D9D9"/>
            <w:tcMar>
              <w:top w:w="100" w:type="dxa"/>
              <w:left w:w="100" w:type="dxa"/>
              <w:bottom w:w="100" w:type="dxa"/>
              <w:right w:w="100" w:type="dxa"/>
            </w:tcMar>
          </w:tcPr>
          <w:p w14:paraId="0000008F" w14:textId="77777777" w:rsidR="007D4F70" w:rsidRDefault="002E5940">
            <w:pPr>
              <w:widowControl w:val="0"/>
              <w:rPr>
                <w:rFonts w:ascii="Calibri" w:eastAsia="Calibri" w:hAnsi="Calibri" w:cs="Calibri"/>
                <w:b/>
                <w:u w:val="single"/>
              </w:rPr>
            </w:pPr>
            <w:r>
              <w:rPr>
                <w:rFonts w:ascii="Calibri" w:eastAsia="Calibri" w:hAnsi="Calibri" w:cs="Calibri"/>
                <w:b/>
              </w:rPr>
              <w:t>National Council for t</w:t>
            </w:r>
            <w:r>
              <w:rPr>
                <w:rFonts w:ascii="Calibri" w:eastAsia="Calibri" w:hAnsi="Calibri" w:cs="Calibri"/>
                <w:b/>
              </w:rPr>
              <w:t>he Social Studies (NCSS) National Standards for the Preparation of Social Studies Teachers</w:t>
            </w:r>
          </w:p>
        </w:tc>
        <w:tc>
          <w:tcPr>
            <w:tcW w:w="2595" w:type="dxa"/>
            <w:shd w:val="clear" w:color="auto" w:fill="D9D9D9"/>
            <w:tcMar>
              <w:top w:w="100" w:type="dxa"/>
              <w:left w:w="100" w:type="dxa"/>
              <w:bottom w:w="100" w:type="dxa"/>
              <w:right w:w="100" w:type="dxa"/>
            </w:tcMar>
          </w:tcPr>
          <w:p w14:paraId="00000090" w14:textId="77777777" w:rsidR="007D4F70" w:rsidRDefault="002E5940">
            <w:pPr>
              <w:widowControl w:val="0"/>
              <w:rPr>
                <w:rFonts w:ascii="Calibri" w:eastAsia="Calibri" w:hAnsi="Calibri" w:cs="Calibri"/>
              </w:rPr>
            </w:pPr>
            <w:r>
              <w:rPr>
                <w:rFonts w:ascii="Calibri" w:eastAsia="Calibri" w:hAnsi="Calibri" w:cs="Calibri"/>
                <w:b/>
              </w:rPr>
              <w:t>Signature Embedded Assessment</w:t>
            </w:r>
          </w:p>
        </w:tc>
      </w:tr>
      <w:tr w:rsidR="007D4F70" w14:paraId="3072460B" w14:textId="77777777">
        <w:tc>
          <w:tcPr>
            <w:tcW w:w="6765" w:type="dxa"/>
            <w:tcMar>
              <w:top w:w="100" w:type="dxa"/>
              <w:left w:w="100" w:type="dxa"/>
              <w:bottom w:w="100" w:type="dxa"/>
              <w:right w:w="100" w:type="dxa"/>
            </w:tcMar>
          </w:tcPr>
          <w:p w14:paraId="00000091" w14:textId="77777777" w:rsidR="007D4F70" w:rsidRDefault="002E5940">
            <w:pPr>
              <w:shd w:val="clear" w:color="auto" w:fill="FFFFFF"/>
              <w:rPr>
                <w:rFonts w:ascii="Calibri" w:eastAsia="Calibri" w:hAnsi="Calibri" w:cs="Calibri"/>
                <w:i/>
              </w:rPr>
            </w:pPr>
            <w:r>
              <w:rPr>
                <w:rFonts w:ascii="Calibri" w:eastAsia="Calibri" w:hAnsi="Calibri" w:cs="Calibri"/>
                <w:i/>
              </w:rPr>
              <w:t>NCSS Standard 4, Element 4a</w:t>
            </w:r>
          </w:p>
          <w:p w14:paraId="00000092" w14:textId="77777777" w:rsidR="007D4F70" w:rsidRDefault="002E5940">
            <w:pPr>
              <w:shd w:val="clear" w:color="auto" w:fill="FFFFFF"/>
              <w:rPr>
                <w:rFonts w:ascii="Calibri" w:eastAsia="Calibri" w:hAnsi="Calibri" w:cs="Calibri"/>
              </w:rPr>
            </w:pPr>
            <w:r>
              <w:rPr>
                <w:rFonts w:ascii="Calibri" w:eastAsia="Calibri" w:hAnsi="Calibri" w:cs="Calibri"/>
              </w:rPr>
              <w:t xml:space="preserve">Candidates use knowledge of learners’ socio-cultural assets, learning demands, and individual identities to plan and implement relevant and responsive pedagogy that ensures equitable learning opportunities in social studies. </w:t>
            </w:r>
          </w:p>
        </w:tc>
        <w:tc>
          <w:tcPr>
            <w:tcW w:w="2595" w:type="dxa"/>
            <w:tcMar>
              <w:top w:w="100" w:type="dxa"/>
              <w:left w:w="100" w:type="dxa"/>
              <w:bottom w:w="100" w:type="dxa"/>
              <w:right w:w="100" w:type="dxa"/>
            </w:tcMar>
          </w:tcPr>
          <w:p w14:paraId="00000093" w14:textId="77777777" w:rsidR="007D4F70" w:rsidRDefault="002E5940">
            <w:pPr>
              <w:widowControl w:val="0"/>
              <w:rPr>
                <w:rFonts w:ascii="Calibri" w:eastAsia="Calibri" w:hAnsi="Calibri" w:cs="Calibri"/>
              </w:rPr>
            </w:pPr>
            <w:r>
              <w:rPr>
                <w:rFonts w:ascii="Calibri" w:eastAsia="Calibri" w:hAnsi="Calibri" w:cs="Calibri"/>
              </w:rPr>
              <w:t>Book Project *must earn 4/5 on</w:t>
            </w:r>
            <w:r>
              <w:rPr>
                <w:rFonts w:ascii="Calibri" w:eastAsia="Calibri" w:hAnsi="Calibri" w:cs="Calibri"/>
              </w:rPr>
              <w:t xml:space="preserve"> Classroom Expectations/ </w:t>
            </w:r>
          </w:p>
          <w:p w14:paraId="00000094" w14:textId="77777777" w:rsidR="007D4F70" w:rsidRDefault="002E5940">
            <w:pPr>
              <w:widowControl w:val="0"/>
              <w:shd w:val="clear" w:color="auto" w:fill="FFFFFF"/>
              <w:rPr>
                <w:rFonts w:ascii="Calibri" w:eastAsia="Calibri" w:hAnsi="Calibri" w:cs="Calibri"/>
              </w:rPr>
            </w:pPr>
            <w:r>
              <w:rPr>
                <w:rFonts w:ascii="Calibri" w:eastAsia="Calibri" w:hAnsi="Calibri" w:cs="Calibri"/>
              </w:rPr>
              <w:t>Procedures and 24/30 on Description of Adaptations and 24/30 on Rationale for Adaptations in order to pass the course</w:t>
            </w:r>
          </w:p>
          <w:p w14:paraId="00000095" w14:textId="77777777" w:rsidR="007D4F70" w:rsidRDefault="007D4F70">
            <w:pPr>
              <w:widowControl w:val="0"/>
              <w:rPr>
                <w:rFonts w:ascii="Calibri" w:eastAsia="Calibri" w:hAnsi="Calibri" w:cs="Calibri"/>
              </w:rPr>
            </w:pPr>
          </w:p>
          <w:p w14:paraId="00000096" w14:textId="77777777" w:rsidR="007D4F70" w:rsidRDefault="002E5940">
            <w:pPr>
              <w:widowControl w:val="0"/>
              <w:rPr>
                <w:rFonts w:ascii="Calibri" w:eastAsia="Calibri" w:hAnsi="Calibri" w:cs="Calibri"/>
              </w:rPr>
            </w:pPr>
            <w:r>
              <w:rPr>
                <w:rFonts w:ascii="Calibri" w:eastAsia="Calibri" w:hAnsi="Calibri" w:cs="Calibri"/>
              </w:rPr>
              <w:t>Pre-clinical experience (practicum) Assignment *must submit documentation of 10 hours in order to pass the cour</w:t>
            </w:r>
            <w:r>
              <w:rPr>
                <w:rFonts w:ascii="Calibri" w:eastAsia="Calibri" w:hAnsi="Calibri" w:cs="Calibri"/>
              </w:rPr>
              <w:t>se</w:t>
            </w:r>
          </w:p>
        </w:tc>
      </w:tr>
      <w:tr w:rsidR="007D4F70" w14:paraId="2AF5DF9A" w14:textId="77777777">
        <w:tc>
          <w:tcPr>
            <w:tcW w:w="6765" w:type="dxa"/>
            <w:tcMar>
              <w:top w:w="100" w:type="dxa"/>
              <w:left w:w="100" w:type="dxa"/>
              <w:bottom w:w="100" w:type="dxa"/>
              <w:right w:w="100" w:type="dxa"/>
            </w:tcMar>
          </w:tcPr>
          <w:p w14:paraId="00000097" w14:textId="77777777" w:rsidR="007D4F70" w:rsidRDefault="002E5940">
            <w:pPr>
              <w:shd w:val="clear" w:color="auto" w:fill="FFFFFF"/>
              <w:rPr>
                <w:rFonts w:ascii="Calibri" w:eastAsia="Calibri" w:hAnsi="Calibri" w:cs="Calibri"/>
                <w:i/>
              </w:rPr>
            </w:pPr>
            <w:r>
              <w:rPr>
                <w:rFonts w:ascii="Calibri" w:eastAsia="Calibri" w:hAnsi="Calibri" w:cs="Calibri"/>
                <w:i/>
              </w:rPr>
              <w:lastRenderedPageBreak/>
              <w:t>NCSS Standard 5, Element 5a</w:t>
            </w:r>
          </w:p>
          <w:p w14:paraId="00000098" w14:textId="77777777" w:rsidR="007D4F70" w:rsidRDefault="002E5940">
            <w:pPr>
              <w:shd w:val="clear" w:color="auto" w:fill="FFFFFF"/>
              <w:rPr>
                <w:rFonts w:ascii="Calibri" w:eastAsia="Calibri" w:hAnsi="Calibri" w:cs="Calibri"/>
              </w:rPr>
            </w:pPr>
            <w:r>
              <w:rPr>
                <w:rFonts w:ascii="Calibri" w:eastAsia="Calibri" w:hAnsi="Calibri" w:cs="Calibri"/>
              </w:rPr>
              <w:t>Candidates use theory and research to continually improve their social studies knowledge, inquiry skills, and civic dispositions, and adapt practice to meet the needs of each learner, same assignment.</w:t>
            </w:r>
          </w:p>
        </w:tc>
        <w:tc>
          <w:tcPr>
            <w:tcW w:w="2595" w:type="dxa"/>
            <w:tcMar>
              <w:top w:w="100" w:type="dxa"/>
              <w:left w:w="100" w:type="dxa"/>
              <w:bottom w:w="100" w:type="dxa"/>
              <w:right w:w="100" w:type="dxa"/>
            </w:tcMar>
          </w:tcPr>
          <w:p w14:paraId="00000099" w14:textId="77777777" w:rsidR="007D4F70" w:rsidRDefault="002E5940">
            <w:pPr>
              <w:widowControl w:val="0"/>
              <w:rPr>
                <w:rFonts w:ascii="Calibri" w:eastAsia="Calibri" w:hAnsi="Calibri" w:cs="Calibri"/>
              </w:rPr>
            </w:pPr>
            <w:r>
              <w:rPr>
                <w:rFonts w:ascii="Calibri" w:eastAsia="Calibri" w:hAnsi="Calibri" w:cs="Calibri"/>
              </w:rPr>
              <w:t>Book Project *must earn</w:t>
            </w:r>
            <w:r>
              <w:rPr>
                <w:rFonts w:ascii="Calibri" w:eastAsia="Calibri" w:hAnsi="Calibri" w:cs="Calibri"/>
              </w:rPr>
              <w:t xml:space="preserve"> 4/5 on Classroom Expectations/ </w:t>
            </w:r>
          </w:p>
          <w:p w14:paraId="0000009A" w14:textId="77777777" w:rsidR="007D4F70" w:rsidRDefault="002E5940">
            <w:pPr>
              <w:widowControl w:val="0"/>
              <w:shd w:val="clear" w:color="auto" w:fill="FFFFFF"/>
              <w:rPr>
                <w:rFonts w:ascii="Calibri" w:eastAsia="Calibri" w:hAnsi="Calibri" w:cs="Calibri"/>
              </w:rPr>
            </w:pPr>
            <w:r>
              <w:rPr>
                <w:rFonts w:ascii="Calibri" w:eastAsia="Calibri" w:hAnsi="Calibri" w:cs="Calibri"/>
              </w:rPr>
              <w:t>Procedures and 24/30 on Description of Adaptations and 24/30 on Rationale for Adaptations in order to pass the course</w:t>
            </w:r>
          </w:p>
          <w:p w14:paraId="0000009B" w14:textId="77777777" w:rsidR="007D4F70" w:rsidRDefault="007D4F70">
            <w:pPr>
              <w:widowControl w:val="0"/>
              <w:rPr>
                <w:rFonts w:ascii="Calibri" w:eastAsia="Calibri" w:hAnsi="Calibri" w:cs="Calibri"/>
              </w:rPr>
            </w:pPr>
          </w:p>
          <w:p w14:paraId="0000009C" w14:textId="77777777" w:rsidR="007D4F70" w:rsidRDefault="002E5940">
            <w:pPr>
              <w:widowControl w:val="0"/>
              <w:rPr>
                <w:rFonts w:ascii="Calibri" w:eastAsia="Calibri" w:hAnsi="Calibri" w:cs="Calibri"/>
              </w:rPr>
            </w:pPr>
            <w:r>
              <w:rPr>
                <w:rFonts w:ascii="Calibri" w:eastAsia="Calibri" w:hAnsi="Calibri" w:cs="Calibri"/>
              </w:rPr>
              <w:t>Pre-clinical experience (practicum) Assignment *must submit documentation of 10 hours in order to pass t</w:t>
            </w:r>
            <w:r>
              <w:rPr>
                <w:rFonts w:ascii="Calibri" w:eastAsia="Calibri" w:hAnsi="Calibri" w:cs="Calibri"/>
              </w:rPr>
              <w:t>he course</w:t>
            </w:r>
          </w:p>
        </w:tc>
      </w:tr>
    </w:tbl>
    <w:p w14:paraId="0000009D" w14:textId="77777777" w:rsidR="007D4F70" w:rsidRDefault="007D4F70">
      <w:pPr>
        <w:rPr>
          <w:rFonts w:ascii="Calibri" w:eastAsia="Calibri" w:hAnsi="Calibri" w:cs="Calibri"/>
          <w:b/>
        </w:rPr>
      </w:pPr>
    </w:p>
    <w:p w14:paraId="0000009E" w14:textId="77777777" w:rsidR="007D4F70" w:rsidRDefault="002E5940">
      <w:pPr>
        <w:rPr>
          <w:rFonts w:ascii="Calibri" w:eastAsia="Calibri" w:hAnsi="Calibri" w:cs="Calibri"/>
          <w:b/>
        </w:rPr>
      </w:pPr>
      <w:r>
        <w:rPr>
          <w:rFonts w:ascii="Calibri" w:eastAsia="Calibri" w:hAnsi="Calibri" w:cs="Calibri"/>
          <w:b/>
        </w:rPr>
        <w:t>Academic Expectations and Standards</w:t>
      </w:r>
    </w:p>
    <w:p w14:paraId="0000009F" w14:textId="77777777" w:rsidR="007D4F70" w:rsidRDefault="002E5940">
      <w:pPr>
        <w:numPr>
          <w:ilvl w:val="1"/>
          <w:numId w:val="16"/>
        </w:numPr>
        <w:ind w:left="720" w:hanging="360"/>
        <w:rPr>
          <w:rFonts w:ascii="Calibri" w:eastAsia="Calibri" w:hAnsi="Calibri" w:cs="Calibri"/>
        </w:rPr>
      </w:pPr>
      <w:r>
        <w:rPr>
          <w:rFonts w:ascii="Calibri" w:eastAsia="Calibri" w:hAnsi="Calibri" w:cs="Calibri"/>
        </w:rPr>
        <w:t>Instructors and students should expect that th</w:t>
      </w:r>
      <w:r>
        <w:rPr>
          <w:rFonts w:ascii="Calibri" w:eastAsia="Calibri" w:hAnsi="Calibri" w:cs="Calibri"/>
          <w:color w:val="100515"/>
        </w:rPr>
        <w:t xml:space="preserve">e rigor and workload of a course held in the virtual classroom will be comparable to that of a face-to-face course. Virtual classroom course development and instruction also requires a significant time investment by instructors. Such courses often require </w:t>
      </w:r>
      <w:r>
        <w:rPr>
          <w:rFonts w:ascii="Calibri" w:eastAsia="Calibri" w:hAnsi="Calibri" w:cs="Calibri"/>
          <w:color w:val="100515"/>
        </w:rPr>
        <w:t xml:space="preserve">greater time commitment for independent work from students because no classes are scheduled, so students must schedule their own time to complete coursework. Students are encouraged to use the self-paced </w:t>
      </w:r>
      <w:hyperlink r:id="rId14">
        <w:r>
          <w:rPr>
            <w:rFonts w:ascii="Calibri" w:eastAsia="Calibri" w:hAnsi="Calibri" w:cs="Calibri"/>
            <w:color w:val="6F00C5"/>
            <w:u w:val="single"/>
          </w:rPr>
          <w:t>Online Student Orientation</w:t>
        </w:r>
      </w:hyperlink>
      <w:r>
        <w:rPr>
          <w:rFonts w:ascii="Calibri" w:eastAsia="Calibri" w:hAnsi="Calibri" w:cs="Calibri"/>
          <w:color w:val="100515"/>
        </w:rPr>
        <w:t xml:space="preserve"> tool to prepare for online coursework.</w:t>
      </w:r>
    </w:p>
    <w:p w14:paraId="000000A0" w14:textId="77777777" w:rsidR="007D4F70" w:rsidRDefault="002E5940">
      <w:pPr>
        <w:numPr>
          <w:ilvl w:val="1"/>
          <w:numId w:val="16"/>
        </w:numPr>
        <w:ind w:left="720" w:hanging="360"/>
        <w:rPr>
          <w:rFonts w:ascii="Times New Roman" w:eastAsia="Times New Roman" w:hAnsi="Times New Roman" w:cs="Times New Roman"/>
          <w:color w:val="100515"/>
        </w:rPr>
      </w:pPr>
      <w:r>
        <w:rPr>
          <w:rFonts w:ascii="Calibri" w:eastAsia="Calibri" w:hAnsi="Calibri" w:cs="Calibri"/>
        </w:rPr>
        <w:t>Credit Hour Expectations:</w:t>
      </w:r>
      <w:r>
        <w:rPr>
          <w:rFonts w:ascii="Calibri" w:eastAsia="Calibri" w:hAnsi="Calibri" w:cs="Calibri"/>
          <w:b/>
        </w:rPr>
        <w:t xml:space="preserve"> </w:t>
      </w:r>
      <w:r>
        <w:rPr>
          <w:rFonts w:ascii="Calibri" w:eastAsia="Calibri" w:hAnsi="Calibri" w:cs="Calibri"/>
        </w:rPr>
        <w:t xml:space="preserve">UWSP standards mandate that courses have a minimum requirement of 45 hours outside of class time for </w:t>
      </w:r>
      <w:r>
        <w:rPr>
          <w:rFonts w:ascii="Calibri" w:eastAsia="Calibri" w:hAnsi="Calibri" w:cs="Calibri"/>
          <w:b/>
        </w:rPr>
        <w:t>each</w:t>
      </w:r>
      <w:r>
        <w:rPr>
          <w:rFonts w:ascii="Calibri" w:eastAsia="Calibri" w:hAnsi="Calibri" w:cs="Calibri"/>
        </w:rPr>
        <w:t xml:space="preserve"> one credit awarded.</w:t>
      </w:r>
    </w:p>
    <w:p w14:paraId="000000A1" w14:textId="77777777" w:rsidR="007D4F70" w:rsidRDefault="007D4F70">
      <w:pPr>
        <w:rPr>
          <w:rFonts w:ascii="Calibri" w:eastAsia="Calibri" w:hAnsi="Calibri" w:cs="Calibri"/>
          <w:b/>
        </w:rPr>
      </w:pPr>
    </w:p>
    <w:p w14:paraId="000000A2" w14:textId="77777777" w:rsidR="007D4F70" w:rsidRDefault="002E5940">
      <w:pPr>
        <w:rPr>
          <w:rFonts w:ascii="Calibri" w:eastAsia="Calibri" w:hAnsi="Calibri" w:cs="Calibri"/>
          <w:b/>
        </w:rPr>
      </w:pPr>
      <w:r>
        <w:rPr>
          <w:rFonts w:ascii="Calibri" w:eastAsia="Calibri" w:hAnsi="Calibri" w:cs="Calibri"/>
          <w:b/>
        </w:rPr>
        <w:t>Course Structure</w:t>
      </w:r>
    </w:p>
    <w:p w14:paraId="000000A3" w14:textId="77777777" w:rsidR="007D4F70" w:rsidRDefault="002E5940">
      <w:pPr>
        <w:numPr>
          <w:ilvl w:val="1"/>
          <w:numId w:val="16"/>
        </w:numPr>
        <w:ind w:left="720" w:hanging="360"/>
        <w:rPr>
          <w:rFonts w:ascii="Calibri" w:eastAsia="Calibri" w:hAnsi="Calibri" w:cs="Calibri"/>
          <w:b/>
        </w:rPr>
      </w:pPr>
      <w:r>
        <w:rPr>
          <w:rFonts w:ascii="Calibri" w:eastAsia="Calibri" w:hAnsi="Calibri" w:cs="Calibri"/>
        </w:rPr>
        <w:lastRenderedPageBreak/>
        <w:t xml:space="preserve">This course will be delivered through the course management system Canvas. You will use your UWSP account to login to the course from </w:t>
      </w:r>
      <w:hyperlink r:id="rId15">
        <w:r>
          <w:rPr>
            <w:rFonts w:ascii="Calibri" w:eastAsia="Calibri" w:hAnsi="Calibri" w:cs="Calibri"/>
            <w:color w:val="1155CC"/>
            <w:u w:val="single"/>
          </w:rPr>
          <w:t>www.uwsp.edu/canvas</w:t>
        </w:r>
      </w:hyperlink>
      <w:r>
        <w:rPr>
          <w:rFonts w:ascii="Calibri" w:eastAsia="Calibri" w:hAnsi="Calibri" w:cs="Calibri"/>
        </w:rPr>
        <w:t>. If you have not activated your UWSP ac</w:t>
      </w:r>
      <w:r>
        <w:rPr>
          <w:rFonts w:ascii="Calibri" w:eastAsia="Calibri" w:hAnsi="Calibri" w:cs="Calibri"/>
        </w:rPr>
        <w:t>count, please visit the</w:t>
      </w:r>
      <w:hyperlink r:id="rId16">
        <w:r>
          <w:rPr>
            <w:rFonts w:ascii="Calibri" w:eastAsia="Calibri" w:hAnsi="Calibri" w:cs="Calibri"/>
          </w:rPr>
          <w:t xml:space="preserve"> </w:t>
        </w:r>
      </w:hyperlink>
      <w:hyperlink r:id="rId17">
        <w:r>
          <w:rPr>
            <w:rFonts w:ascii="Calibri" w:eastAsia="Calibri" w:hAnsi="Calibri" w:cs="Calibri"/>
            <w:color w:val="1155CC"/>
            <w:u w:val="single"/>
          </w:rPr>
          <w:t>Manage Your Account</w:t>
        </w:r>
      </w:hyperlink>
      <w:r>
        <w:rPr>
          <w:rFonts w:ascii="Calibri" w:eastAsia="Calibri" w:hAnsi="Calibri" w:cs="Calibri"/>
        </w:rPr>
        <w:t xml:space="preserve"> page to do so.</w:t>
      </w:r>
    </w:p>
    <w:p w14:paraId="000000A4" w14:textId="77777777" w:rsidR="007D4F70" w:rsidRDefault="007D4F70">
      <w:pPr>
        <w:rPr>
          <w:rFonts w:ascii="Calibri" w:eastAsia="Calibri" w:hAnsi="Calibri" w:cs="Calibri"/>
          <w:b/>
        </w:rPr>
      </w:pPr>
    </w:p>
    <w:p w14:paraId="000000A5" w14:textId="77777777" w:rsidR="007D4F70" w:rsidRDefault="002E5940">
      <w:pPr>
        <w:rPr>
          <w:rFonts w:ascii="Calibri" w:eastAsia="Calibri" w:hAnsi="Calibri" w:cs="Calibri"/>
          <w:b/>
          <w:color w:val="100515"/>
        </w:rPr>
      </w:pPr>
      <w:r>
        <w:rPr>
          <w:rFonts w:ascii="Calibri" w:eastAsia="Calibri" w:hAnsi="Calibri" w:cs="Calibri"/>
          <w:b/>
          <w:color w:val="100515"/>
        </w:rPr>
        <w:t>Netiquette</w:t>
      </w:r>
    </w:p>
    <w:p w14:paraId="000000A6" w14:textId="77777777" w:rsidR="007D4F70" w:rsidRDefault="002E5940">
      <w:pPr>
        <w:numPr>
          <w:ilvl w:val="1"/>
          <w:numId w:val="11"/>
        </w:numPr>
        <w:ind w:left="720" w:hanging="360"/>
        <w:rPr>
          <w:rFonts w:ascii="Calibri" w:eastAsia="Calibri" w:hAnsi="Calibri" w:cs="Calibri"/>
          <w:color w:val="100515"/>
        </w:rPr>
      </w:pPr>
      <w:r>
        <w:rPr>
          <w:rFonts w:ascii="Calibri" w:eastAsia="Calibri" w:hAnsi="Calibri" w:cs="Calibri"/>
          <w:color w:val="100515"/>
        </w:rPr>
        <w:t>Netiquette is a set of rules for behaving properly online. Your instructor and fellow students wish to foster a safe online</w:t>
      </w:r>
      <w:r>
        <w:rPr>
          <w:rFonts w:ascii="Calibri" w:eastAsia="Calibri" w:hAnsi="Calibri" w:cs="Calibri"/>
          <w:color w:val="100515"/>
        </w:rPr>
        <w:t xml:space="preserve"> learning environment. All opinions and experiences, no matter how different or controversial they may be perceived, must be respected in the tolerant spirit of academic discourse. You are encouraged to comment, question, or critique an idea but you are no</w:t>
      </w:r>
      <w:r>
        <w:rPr>
          <w:rFonts w:ascii="Calibri" w:eastAsia="Calibri" w:hAnsi="Calibri" w:cs="Calibri"/>
          <w:color w:val="100515"/>
        </w:rPr>
        <w:t>t to attack an individual.</w:t>
      </w:r>
    </w:p>
    <w:p w14:paraId="000000A7" w14:textId="77777777" w:rsidR="007D4F70" w:rsidRDefault="002E5940">
      <w:pPr>
        <w:numPr>
          <w:ilvl w:val="1"/>
          <w:numId w:val="11"/>
        </w:numPr>
        <w:ind w:left="720" w:hanging="360"/>
        <w:rPr>
          <w:rFonts w:ascii="Calibri" w:eastAsia="Calibri" w:hAnsi="Calibri" w:cs="Calibri"/>
          <w:color w:val="100515"/>
        </w:rPr>
      </w:pPr>
      <w:r>
        <w:rPr>
          <w:rFonts w:ascii="Calibri" w:eastAsia="Calibri" w:hAnsi="Calibri" w:cs="Calibri"/>
          <w:color w:val="100515"/>
        </w:rPr>
        <w:t xml:space="preserve">Working as a community of learners, we can build a polite and respectful course community. </w:t>
      </w:r>
    </w:p>
    <w:p w14:paraId="000000A8" w14:textId="77777777" w:rsidR="007D4F70" w:rsidRDefault="002E5940">
      <w:pPr>
        <w:numPr>
          <w:ilvl w:val="1"/>
          <w:numId w:val="11"/>
        </w:numPr>
        <w:ind w:left="720" w:hanging="360"/>
        <w:rPr>
          <w:rFonts w:ascii="Calibri" w:eastAsia="Calibri" w:hAnsi="Calibri" w:cs="Calibri"/>
          <w:color w:val="100515"/>
        </w:rPr>
      </w:pPr>
      <w:r>
        <w:rPr>
          <w:rFonts w:ascii="Calibri" w:eastAsia="Calibri" w:hAnsi="Calibri" w:cs="Calibri"/>
          <w:color w:val="100515"/>
        </w:rPr>
        <w:t xml:space="preserve">The following netiquette tips will enhance the learning experience for everyone in the course: </w:t>
      </w:r>
    </w:p>
    <w:p w14:paraId="000000A9"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 xml:space="preserve">Do not dominate any discussion.  </w:t>
      </w:r>
    </w:p>
    <w:p w14:paraId="000000AA"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Give ot</w:t>
      </w:r>
      <w:r>
        <w:rPr>
          <w:rFonts w:ascii="Calibri" w:eastAsia="Calibri" w:hAnsi="Calibri" w:cs="Calibri"/>
          <w:color w:val="100515"/>
        </w:rPr>
        <w:t xml:space="preserve">her students the opportunity to join in the discussion.  </w:t>
      </w:r>
    </w:p>
    <w:p w14:paraId="000000AB"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 xml:space="preserve">Do not use offensive language. Present ideas appropriately.  </w:t>
      </w:r>
    </w:p>
    <w:p w14:paraId="000000AC"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 xml:space="preserve">Be cautious in using Internet language. For example, do not capitalize all letters since this suggests shouting.  </w:t>
      </w:r>
    </w:p>
    <w:p w14:paraId="000000AD"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Popular emoticons suc</w:t>
      </w:r>
      <w:r>
        <w:rPr>
          <w:rFonts w:ascii="Calibri" w:eastAsia="Calibri" w:hAnsi="Calibri" w:cs="Calibri"/>
          <w:color w:val="100515"/>
        </w:rPr>
        <w:t xml:space="preserve">h as ☺ or / can be helpful to convey your tone but do not overdo or overuse them.  </w:t>
      </w:r>
    </w:p>
    <w:p w14:paraId="000000AE"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 xml:space="preserve">Avoid using vernacular and/or slang language. This could possibly lead to misinterpretation.  </w:t>
      </w:r>
    </w:p>
    <w:p w14:paraId="000000AF"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 xml:space="preserve">Never make fun of someone’s ability to read or write.  </w:t>
      </w:r>
    </w:p>
    <w:p w14:paraId="000000B0"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Share tips with other</w:t>
      </w:r>
      <w:r>
        <w:rPr>
          <w:rFonts w:ascii="Calibri" w:eastAsia="Calibri" w:hAnsi="Calibri" w:cs="Calibri"/>
          <w:color w:val="100515"/>
        </w:rPr>
        <w:t xml:space="preserve"> students.  </w:t>
      </w:r>
    </w:p>
    <w:p w14:paraId="000000B1"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 xml:space="preserve">Keep an “open-mind” and be willing to express even your minority opinion. Minority opinions </w:t>
      </w:r>
      <w:proofErr w:type="gramStart"/>
      <w:r>
        <w:rPr>
          <w:rFonts w:ascii="Calibri" w:eastAsia="Calibri" w:hAnsi="Calibri" w:cs="Calibri"/>
          <w:color w:val="100515"/>
        </w:rPr>
        <w:t>have to</w:t>
      </w:r>
      <w:proofErr w:type="gramEnd"/>
      <w:r>
        <w:rPr>
          <w:rFonts w:ascii="Calibri" w:eastAsia="Calibri" w:hAnsi="Calibri" w:cs="Calibri"/>
          <w:color w:val="100515"/>
        </w:rPr>
        <w:t xml:space="preserve"> be respected.  </w:t>
      </w:r>
    </w:p>
    <w:p w14:paraId="000000B2"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 xml:space="preserve">Think and edit before you push the “Send” button.  </w:t>
      </w:r>
    </w:p>
    <w:p w14:paraId="000000B3"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 xml:space="preserve">Do not hesitate to ask for feedback.  </w:t>
      </w:r>
    </w:p>
    <w:p w14:paraId="000000B4" w14:textId="77777777" w:rsidR="007D4F70" w:rsidRDefault="002E5940">
      <w:pPr>
        <w:numPr>
          <w:ilvl w:val="0"/>
          <w:numId w:val="13"/>
        </w:numPr>
        <w:pBdr>
          <w:top w:val="none" w:sz="0" w:space="3" w:color="auto"/>
          <w:bottom w:val="none" w:sz="0" w:space="3" w:color="auto"/>
        </w:pBdr>
        <w:ind w:left="1440"/>
        <w:rPr>
          <w:rFonts w:ascii="Calibri" w:eastAsia="Calibri" w:hAnsi="Calibri" w:cs="Calibri"/>
        </w:rPr>
      </w:pPr>
      <w:r>
        <w:rPr>
          <w:rFonts w:ascii="Calibri" w:eastAsia="Calibri" w:hAnsi="Calibri" w:cs="Calibri"/>
          <w:color w:val="100515"/>
        </w:rPr>
        <w:t xml:space="preserve">Using humor is acceptable.  </w:t>
      </w:r>
    </w:p>
    <w:p w14:paraId="000000B5" w14:textId="77777777" w:rsidR="007D4F70" w:rsidRDefault="002E5940">
      <w:pPr>
        <w:pBdr>
          <w:top w:val="none" w:sz="0" w:space="3" w:color="auto"/>
          <w:bottom w:val="none" w:sz="0" w:space="3" w:color="auto"/>
        </w:pBdr>
        <w:rPr>
          <w:rFonts w:ascii="Calibri" w:eastAsia="Calibri" w:hAnsi="Calibri" w:cs="Calibri"/>
          <w:i/>
          <w:color w:val="100515"/>
          <w:sz w:val="20"/>
          <w:szCs w:val="20"/>
        </w:rPr>
      </w:pPr>
      <w:r>
        <w:rPr>
          <w:rFonts w:ascii="Calibri" w:eastAsia="Calibri" w:hAnsi="Calibri" w:cs="Calibri"/>
          <w:i/>
          <w:color w:val="100515"/>
          <w:sz w:val="20"/>
          <w:szCs w:val="20"/>
        </w:rPr>
        <w:t xml:space="preserve">Adapted from: </w:t>
      </w:r>
      <w:proofErr w:type="spellStart"/>
      <w:r>
        <w:rPr>
          <w:rFonts w:ascii="Calibri" w:eastAsia="Calibri" w:hAnsi="Calibri" w:cs="Calibri"/>
          <w:i/>
          <w:color w:val="100515"/>
          <w:sz w:val="20"/>
          <w:szCs w:val="20"/>
        </w:rPr>
        <w:t>Mintu-Wimsatt</w:t>
      </w:r>
      <w:proofErr w:type="spellEnd"/>
      <w:r>
        <w:rPr>
          <w:rFonts w:ascii="Calibri" w:eastAsia="Calibri" w:hAnsi="Calibri" w:cs="Calibri"/>
          <w:i/>
          <w:color w:val="100515"/>
          <w:sz w:val="20"/>
          <w:szCs w:val="20"/>
        </w:rPr>
        <w:t xml:space="preserve">, A., </w:t>
      </w:r>
      <w:proofErr w:type="spellStart"/>
      <w:r>
        <w:rPr>
          <w:rFonts w:ascii="Calibri" w:eastAsia="Calibri" w:hAnsi="Calibri" w:cs="Calibri"/>
          <w:i/>
          <w:color w:val="100515"/>
          <w:sz w:val="20"/>
          <w:szCs w:val="20"/>
        </w:rPr>
        <w:t>Kernek</w:t>
      </w:r>
      <w:proofErr w:type="spellEnd"/>
      <w:r>
        <w:rPr>
          <w:rFonts w:ascii="Calibri" w:eastAsia="Calibri" w:hAnsi="Calibri" w:cs="Calibri"/>
          <w:i/>
          <w:color w:val="100515"/>
          <w:sz w:val="20"/>
          <w:szCs w:val="20"/>
        </w:rPr>
        <w:t xml:space="preserve">, C., &amp; Lozada, H. R. (2010). Netiquette: Make it part of your syllabus. Journal of Online Learning and Teaching, 6(1). Retrieved from </w:t>
      </w:r>
      <w:hyperlink r:id="rId18">
        <w:r>
          <w:rPr>
            <w:rFonts w:ascii="Calibri" w:eastAsia="Calibri" w:hAnsi="Calibri" w:cs="Calibri"/>
            <w:i/>
            <w:color w:val="6F00C5"/>
            <w:sz w:val="20"/>
            <w:szCs w:val="20"/>
            <w:u w:val="single"/>
          </w:rPr>
          <w:t>http://jolt.merlot.org/vol6no1/mintu-wimsatt_0310.htm</w:t>
        </w:r>
      </w:hyperlink>
      <w:r>
        <w:rPr>
          <w:rFonts w:ascii="Calibri" w:eastAsia="Calibri" w:hAnsi="Calibri" w:cs="Calibri"/>
          <w:i/>
          <w:color w:val="100515"/>
          <w:sz w:val="20"/>
          <w:szCs w:val="20"/>
        </w:rPr>
        <w:t xml:space="preserve">; Shea, V. (1994). Netiquette. Albion.com. Retrieved from: </w:t>
      </w:r>
      <w:hyperlink r:id="rId19">
        <w:r>
          <w:rPr>
            <w:rFonts w:ascii="Calibri" w:eastAsia="Calibri" w:hAnsi="Calibri" w:cs="Calibri"/>
            <w:i/>
            <w:color w:val="6F00C5"/>
            <w:sz w:val="20"/>
            <w:szCs w:val="20"/>
            <w:u w:val="single"/>
          </w:rPr>
          <w:t>http://www.albi</w:t>
        </w:r>
        <w:r>
          <w:rPr>
            <w:rFonts w:ascii="Calibri" w:eastAsia="Calibri" w:hAnsi="Calibri" w:cs="Calibri"/>
            <w:i/>
            <w:color w:val="6F00C5"/>
            <w:sz w:val="20"/>
            <w:szCs w:val="20"/>
            <w:u w:val="single"/>
          </w:rPr>
          <w:t>on.com/netiquette/book/</w:t>
        </w:r>
      </w:hyperlink>
      <w:r>
        <w:rPr>
          <w:rFonts w:ascii="Calibri" w:eastAsia="Calibri" w:hAnsi="Calibri" w:cs="Calibri"/>
          <w:i/>
          <w:color w:val="100515"/>
          <w:sz w:val="20"/>
          <w:szCs w:val="20"/>
        </w:rPr>
        <w:t>.</w:t>
      </w:r>
    </w:p>
    <w:p w14:paraId="000000B6" w14:textId="77777777" w:rsidR="007D4F70" w:rsidRDefault="007D4F70">
      <w:pPr>
        <w:rPr>
          <w:rFonts w:ascii="Calibri" w:eastAsia="Calibri" w:hAnsi="Calibri" w:cs="Calibri"/>
          <w:b/>
        </w:rPr>
      </w:pPr>
    </w:p>
    <w:p w14:paraId="000000B7" w14:textId="77777777" w:rsidR="007D4F70" w:rsidRDefault="002E5940">
      <w:pPr>
        <w:rPr>
          <w:rFonts w:ascii="Calibri" w:eastAsia="Calibri" w:hAnsi="Calibri" w:cs="Calibri"/>
        </w:rPr>
      </w:pPr>
      <w:r>
        <w:rPr>
          <w:rFonts w:ascii="Calibri" w:eastAsia="Calibri" w:hAnsi="Calibri" w:cs="Calibri"/>
          <w:b/>
        </w:rPr>
        <w:t>Communicating with Your Instructor</w:t>
      </w:r>
    </w:p>
    <w:p w14:paraId="000000B8" w14:textId="77777777" w:rsidR="007D4F70" w:rsidRDefault="002E5940">
      <w:pPr>
        <w:numPr>
          <w:ilvl w:val="1"/>
          <w:numId w:val="11"/>
        </w:numPr>
        <w:ind w:left="720" w:hanging="360"/>
        <w:rPr>
          <w:rFonts w:ascii="Calibri" w:eastAsia="Calibri" w:hAnsi="Calibri" w:cs="Calibri"/>
        </w:rPr>
      </w:pPr>
      <w:r>
        <w:rPr>
          <w:rFonts w:ascii="Calibri" w:eastAsia="Calibri" w:hAnsi="Calibri" w:cs="Calibri"/>
        </w:rPr>
        <w:t xml:space="preserve">You can reach me via: </w:t>
      </w:r>
    </w:p>
    <w:p w14:paraId="000000B9" w14:textId="77777777" w:rsidR="007D4F70" w:rsidRDefault="002E5940">
      <w:pPr>
        <w:numPr>
          <w:ilvl w:val="1"/>
          <w:numId w:val="33"/>
        </w:numPr>
        <w:ind w:left="1440" w:hanging="360"/>
        <w:rPr>
          <w:rFonts w:ascii="Calibri" w:eastAsia="Calibri" w:hAnsi="Calibri" w:cs="Calibri"/>
        </w:rPr>
      </w:pPr>
      <w:r>
        <w:rPr>
          <w:rFonts w:ascii="Calibri" w:eastAsia="Calibri" w:hAnsi="Calibri" w:cs="Calibri"/>
        </w:rPr>
        <w:t xml:space="preserve">Email is the quickest way to reach me at:  </w:t>
      </w:r>
      <w:hyperlink r:id="rId20">
        <w:r>
          <w:rPr>
            <w:rFonts w:ascii="Calibri" w:eastAsia="Calibri" w:hAnsi="Calibri" w:cs="Calibri"/>
            <w:color w:val="1155CC"/>
            <w:u w:val="single"/>
          </w:rPr>
          <w:t>rfrancsi@uwsp.edu</w:t>
        </w:r>
      </w:hyperlink>
    </w:p>
    <w:p w14:paraId="000000BA" w14:textId="77777777" w:rsidR="007D4F70" w:rsidRDefault="002E5940">
      <w:pPr>
        <w:numPr>
          <w:ilvl w:val="1"/>
          <w:numId w:val="33"/>
        </w:numPr>
        <w:ind w:left="1440" w:hanging="360"/>
        <w:rPr>
          <w:rFonts w:ascii="Calibri" w:eastAsia="Calibri" w:hAnsi="Calibri" w:cs="Calibri"/>
        </w:rPr>
      </w:pPr>
      <w:r>
        <w:rPr>
          <w:rFonts w:ascii="Calibri" w:eastAsia="Calibri" w:hAnsi="Calibri" w:cs="Calibri"/>
        </w:rPr>
        <w:t>Call the SOE ACAC Office and leave a message for me (715-346-2040).</w:t>
      </w:r>
    </w:p>
    <w:p w14:paraId="000000BB" w14:textId="77777777" w:rsidR="007D4F70" w:rsidRDefault="002E5940">
      <w:pPr>
        <w:numPr>
          <w:ilvl w:val="1"/>
          <w:numId w:val="33"/>
        </w:numPr>
        <w:ind w:left="1440" w:hanging="360"/>
        <w:rPr>
          <w:rFonts w:ascii="Calibri" w:eastAsia="Calibri" w:hAnsi="Calibri" w:cs="Calibri"/>
        </w:rPr>
      </w:pPr>
      <w:r>
        <w:rPr>
          <w:rFonts w:ascii="Calibri" w:eastAsia="Calibri" w:hAnsi="Calibri" w:cs="Calibri"/>
        </w:rPr>
        <w:lastRenderedPageBreak/>
        <w:t>Videoconference is also available by request.</w:t>
      </w:r>
    </w:p>
    <w:p w14:paraId="000000BC" w14:textId="77777777" w:rsidR="007D4F70" w:rsidRDefault="002E5940">
      <w:pPr>
        <w:numPr>
          <w:ilvl w:val="1"/>
          <w:numId w:val="24"/>
        </w:numPr>
        <w:ind w:left="720" w:hanging="360"/>
        <w:rPr>
          <w:rFonts w:ascii="Calibri" w:eastAsia="Calibri" w:hAnsi="Calibri" w:cs="Calibri"/>
        </w:rPr>
      </w:pPr>
      <w:r>
        <w:rPr>
          <w:rFonts w:ascii="Calibri" w:eastAsia="Calibri" w:hAnsi="Calibri" w:cs="Calibri"/>
        </w:rPr>
        <w:t>Office Hours: I am available without an appointment on the days/times listed on the first page of the syllabus. Individual meetings can be arranged through an email request, phone call, or conversation directl</w:t>
      </w:r>
      <w:r>
        <w:rPr>
          <w:rFonts w:ascii="Calibri" w:eastAsia="Calibri" w:hAnsi="Calibri" w:cs="Calibri"/>
        </w:rPr>
        <w:t xml:space="preserve">y before or after class. I do not hold normal office hours during the following weeks: Spring Break, Fall Break, </w:t>
      </w:r>
      <w:proofErr w:type="spellStart"/>
      <w:r>
        <w:rPr>
          <w:rFonts w:ascii="Calibri" w:eastAsia="Calibri" w:hAnsi="Calibri" w:cs="Calibri"/>
        </w:rPr>
        <w:t>WInter</w:t>
      </w:r>
      <w:proofErr w:type="spellEnd"/>
      <w:r>
        <w:rPr>
          <w:rFonts w:ascii="Calibri" w:eastAsia="Calibri" w:hAnsi="Calibri" w:cs="Calibri"/>
        </w:rPr>
        <w:t xml:space="preserve"> Break, Summer Break and finals weeks.</w:t>
      </w:r>
    </w:p>
    <w:p w14:paraId="000000BD" w14:textId="77777777" w:rsidR="007D4F70" w:rsidRDefault="002E5940">
      <w:pPr>
        <w:numPr>
          <w:ilvl w:val="1"/>
          <w:numId w:val="11"/>
        </w:numPr>
        <w:ind w:left="720" w:hanging="360"/>
        <w:rPr>
          <w:rFonts w:ascii="Calibri" w:eastAsia="Calibri" w:hAnsi="Calibri" w:cs="Calibri"/>
        </w:rPr>
      </w:pPr>
      <w:r>
        <w:rPr>
          <w:rFonts w:ascii="Calibri" w:eastAsia="Calibri" w:hAnsi="Calibri" w:cs="Calibri"/>
        </w:rPr>
        <w:t xml:space="preserve">Communicate Clearly: Remember some faculty receive as many as 100 emails per day. Yours should be </w:t>
      </w:r>
      <w:r>
        <w:rPr>
          <w:rFonts w:ascii="Calibri" w:eastAsia="Calibri" w:hAnsi="Calibri" w:cs="Calibri"/>
        </w:rPr>
        <w:t xml:space="preserve">clear, concise, and professional so that your issues can be responded to effectively. Include the entire thread of an ongoing email conversation so that your instructor can recall the history of your issue without searching for other emails you have sent. </w:t>
      </w:r>
      <w:r>
        <w:rPr>
          <w:rFonts w:ascii="Calibri" w:eastAsia="Calibri" w:hAnsi="Calibri" w:cs="Calibri"/>
        </w:rPr>
        <w:t xml:space="preserve">Sign off with your first and last name. I will not open attachments without messages or messages that are illegible. </w:t>
      </w:r>
    </w:p>
    <w:p w14:paraId="000000BE" w14:textId="77777777" w:rsidR="007D4F70" w:rsidRDefault="002E5940">
      <w:pPr>
        <w:numPr>
          <w:ilvl w:val="1"/>
          <w:numId w:val="11"/>
        </w:numPr>
        <w:ind w:left="720" w:hanging="360"/>
        <w:rPr>
          <w:rFonts w:ascii="Calibri" w:eastAsia="Calibri" w:hAnsi="Calibri" w:cs="Calibri"/>
        </w:rPr>
      </w:pPr>
      <w:r>
        <w:rPr>
          <w:rFonts w:ascii="Calibri" w:eastAsia="Calibri" w:hAnsi="Calibri" w:cs="Calibri"/>
        </w:rPr>
        <w:t>If you find that you have any trouble keeping up with assignments or other aspects of the course, make sure you let me know as early as po</w:t>
      </w:r>
      <w:r>
        <w:rPr>
          <w:rFonts w:ascii="Calibri" w:eastAsia="Calibri" w:hAnsi="Calibri" w:cs="Calibri"/>
        </w:rPr>
        <w:t>ssible. As you will find, building rapport and effective relationships are key to becoming an effective professional. Make sure that you are proactive in informing your instructor when difficulties arise during the semester so that you receive help to find</w:t>
      </w:r>
      <w:r>
        <w:rPr>
          <w:rFonts w:ascii="Calibri" w:eastAsia="Calibri" w:hAnsi="Calibri" w:cs="Calibri"/>
        </w:rPr>
        <w:t xml:space="preserve"> a solution</w:t>
      </w:r>
      <w:r>
        <w:rPr>
          <w:rFonts w:ascii="Times New Roman" w:eastAsia="Times New Roman" w:hAnsi="Times New Roman" w:cs="Times New Roman"/>
        </w:rPr>
        <w:t>.</w:t>
      </w:r>
    </w:p>
    <w:p w14:paraId="000000BF" w14:textId="77777777" w:rsidR="007D4F70" w:rsidRDefault="002E5940">
      <w:pPr>
        <w:numPr>
          <w:ilvl w:val="1"/>
          <w:numId w:val="11"/>
        </w:numPr>
        <w:ind w:left="720" w:hanging="360"/>
        <w:rPr>
          <w:rFonts w:ascii="Calibri" w:eastAsia="Calibri" w:hAnsi="Calibri" w:cs="Calibri"/>
        </w:rPr>
      </w:pPr>
      <w:r>
        <w:rPr>
          <w:rFonts w:ascii="Calibri" w:eastAsia="Calibri" w:hAnsi="Calibri" w:cs="Calibri"/>
        </w:rPr>
        <w:t xml:space="preserve">I will attempt to respond to student emails within 48 hours. If you have not received a reply from me within 72 </w:t>
      </w:r>
      <w:proofErr w:type="gramStart"/>
      <w:r>
        <w:rPr>
          <w:rFonts w:ascii="Calibri" w:eastAsia="Calibri" w:hAnsi="Calibri" w:cs="Calibri"/>
        </w:rPr>
        <w:t>hours</w:t>
      </w:r>
      <w:proofErr w:type="gramEnd"/>
      <w:r>
        <w:rPr>
          <w:rFonts w:ascii="Calibri" w:eastAsia="Calibri" w:hAnsi="Calibri" w:cs="Calibri"/>
        </w:rPr>
        <w:t xml:space="preserve"> please resend your email.</w:t>
      </w:r>
    </w:p>
    <w:p w14:paraId="000000C0" w14:textId="77777777" w:rsidR="007D4F70" w:rsidRDefault="002E5940">
      <w:pPr>
        <w:numPr>
          <w:ilvl w:val="1"/>
          <w:numId w:val="11"/>
        </w:numPr>
        <w:ind w:left="720" w:hanging="360"/>
        <w:rPr>
          <w:rFonts w:ascii="Calibri" w:eastAsia="Calibri" w:hAnsi="Calibri" w:cs="Calibri"/>
          <w:b/>
        </w:rPr>
      </w:pPr>
      <w:r>
        <w:rPr>
          <w:rFonts w:ascii="Calibri" w:eastAsia="Calibri" w:hAnsi="Calibri" w:cs="Calibri"/>
        </w:rPr>
        <w:t xml:space="preserve">I will attempt to grade written work within 1 week, however longer written assignments may take me </w:t>
      </w:r>
      <w:r>
        <w:rPr>
          <w:rFonts w:ascii="Calibri" w:eastAsia="Calibri" w:hAnsi="Calibri" w:cs="Calibri"/>
        </w:rPr>
        <w:t>longer to read and assess.</w:t>
      </w:r>
    </w:p>
    <w:p w14:paraId="000000C1" w14:textId="77777777" w:rsidR="007D4F70" w:rsidRDefault="007D4F70">
      <w:pPr>
        <w:rPr>
          <w:rFonts w:ascii="Calibri" w:eastAsia="Calibri" w:hAnsi="Calibri" w:cs="Calibri"/>
          <w:b/>
        </w:rPr>
      </w:pPr>
    </w:p>
    <w:p w14:paraId="000000C2" w14:textId="77777777" w:rsidR="007D4F70" w:rsidRDefault="002E5940">
      <w:pPr>
        <w:rPr>
          <w:rFonts w:ascii="Calibri" w:eastAsia="Calibri" w:hAnsi="Calibri" w:cs="Calibri"/>
          <w:b/>
        </w:rPr>
      </w:pPr>
      <w:r>
        <w:rPr>
          <w:rFonts w:ascii="Calibri" w:eastAsia="Calibri" w:hAnsi="Calibri" w:cs="Calibri"/>
          <w:b/>
        </w:rPr>
        <w:t>Technology Guidelines</w:t>
      </w:r>
    </w:p>
    <w:p w14:paraId="000000C3" w14:textId="77777777" w:rsidR="007D4F70" w:rsidRDefault="002E5940">
      <w:pPr>
        <w:numPr>
          <w:ilvl w:val="2"/>
          <w:numId w:val="29"/>
        </w:numPr>
        <w:ind w:left="720" w:hanging="360"/>
        <w:rPr>
          <w:rFonts w:ascii="Calibri" w:eastAsia="Calibri" w:hAnsi="Calibri" w:cs="Calibri"/>
        </w:rPr>
      </w:pPr>
      <w:r>
        <w:rPr>
          <w:rFonts w:ascii="Calibri" w:eastAsia="Calibri" w:hAnsi="Calibri" w:cs="Calibri"/>
        </w:rPr>
        <w:t>Technology Access: You will need access to the following tools to participate in this course: webcam, microphone, a stable internet connection (don't rely on cellular).</w:t>
      </w:r>
    </w:p>
    <w:p w14:paraId="000000C4" w14:textId="77777777" w:rsidR="007D4F70" w:rsidRDefault="002E5940">
      <w:pPr>
        <w:numPr>
          <w:ilvl w:val="2"/>
          <w:numId w:val="29"/>
        </w:numPr>
        <w:ind w:left="720" w:hanging="360"/>
        <w:rPr>
          <w:rFonts w:ascii="Calibri" w:eastAsia="Calibri" w:hAnsi="Calibri" w:cs="Calibri"/>
        </w:rPr>
      </w:pPr>
      <w:r>
        <w:rPr>
          <w:rFonts w:ascii="Calibri" w:eastAsia="Calibri" w:hAnsi="Calibri" w:cs="Calibri"/>
        </w:rPr>
        <w:t>Cell Phone Usage: Research supports t</w:t>
      </w:r>
      <w:r>
        <w:rPr>
          <w:rFonts w:ascii="Calibri" w:eastAsia="Calibri" w:hAnsi="Calibri" w:cs="Calibri"/>
        </w:rPr>
        <w:t xml:space="preserve">hat having visual access to a cell phone diminishes our ability to learn. Checking social media, texts, emails, and messages is unprofessional and disrespectful to our class community. Please turn off your phone during class unless I have asked you to use </w:t>
      </w:r>
      <w:r>
        <w:rPr>
          <w:rFonts w:ascii="Calibri" w:eastAsia="Calibri" w:hAnsi="Calibri" w:cs="Calibri"/>
        </w:rPr>
        <w:t>a device for an activity; I will do so as well. If I notice that you are using your phone during class, I may ask you to share what you are researching or ask you to put it away. Thank you for following these guidelines as they help create a positive learn</w:t>
      </w:r>
      <w:r>
        <w:rPr>
          <w:rFonts w:ascii="Calibri" w:eastAsia="Calibri" w:hAnsi="Calibri" w:cs="Calibri"/>
        </w:rPr>
        <w:t>ing community.</w:t>
      </w:r>
    </w:p>
    <w:p w14:paraId="000000C5" w14:textId="77777777" w:rsidR="007D4F70" w:rsidRDefault="002E5940">
      <w:pPr>
        <w:numPr>
          <w:ilvl w:val="2"/>
          <w:numId w:val="29"/>
        </w:numPr>
        <w:ind w:left="720" w:hanging="360"/>
        <w:rPr>
          <w:rFonts w:ascii="Calibri" w:eastAsia="Calibri" w:hAnsi="Calibri" w:cs="Calibri"/>
        </w:rPr>
      </w:pPr>
      <w:r>
        <w:rPr>
          <w:rFonts w:ascii="Calibri" w:eastAsia="Calibri" w:hAnsi="Calibri" w:cs="Calibri"/>
        </w:rPr>
        <w:t xml:space="preserve">Participation with Online Tools: This course requires posting of work online that is viewable only by your classmates. None of the work submitted online will be shared publicly. Some assignments require account creation for online programs. </w:t>
      </w:r>
      <w:r>
        <w:rPr>
          <w:rFonts w:ascii="Calibri" w:eastAsia="Calibri" w:hAnsi="Calibri" w:cs="Calibri"/>
        </w:rPr>
        <w:t>Your academic records (grades, student IDs, personal identification information) will not be shared by the instructor of this course. Confidentiality of student work is imperative, so you should not share the work of your peers publicly without their permi</w:t>
      </w:r>
      <w:r>
        <w:rPr>
          <w:rFonts w:ascii="Calibri" w:eastAsia="Calibri" w:hAnsi="Calibri" w:cs="Calibri"/>
        </w:rPr>
        <w:t xml:space="preserve">ssion. By participating in these assignments, you are giving consent to sharing your work with others in this class and you recognize there is a small risk of your work being shared </w:t>
      </w:r>
      <w:r>
        <w:rPr>
          <w:rFonts w:ascii="Calibri" w:eastAsia="Calibri" w:hAnsi="Calibri" w:cs="Calibri"/>
        </w:rPr>
        <w:lastRenderedPageBreak/>
        <w:t>online beyond the purposes of this course. If you elect to not participate</w:t>
      </w:r>
      <w:r>
        <w:rPr>
          <w:rFonts w:ascii="Calibri" w:eastAsia="Calibri" w:hAnsi="Calibri" w:cs="Calibri"/>
        </w:rPr>
        <w:t xml:space="preserve"> in these online assignments due to confidentiality concerns, then an alternate assignment will be offered to you.</w:t>
      </w:r>
    </w:p>
    <w:p w14:paraId="000000C6" w14:textId="77777777" w:rsidR="007D4F70" w:rsidRDefault="002E5940">
      <w:pPr>
        <w:numPr>
          <w:ilvl w:val="2"/>
          <w:numId w:val="29"/>
        </w:numPr>
        <w:ind w:left="720" w:hanging="360"/>
        <w:rPr>
          <w:rFonts w:ascii="Calibri" w:eastAsia="Calibri" w:hAnsi="Calibri" w:cs="Calibri"/>
        </w:rPr>
      </w:pPr>
      <w:r>
        <w:rPr>
          <w:rFonts w:ascii="Calibri" w:eastAsia="Calibri" w:hAnsi="Calibri" w:cs="Calibri"/>
        </w:rPr>
        <w:t>Technical Assistance: If you need technical assistance at any time during the course or to report a problem with Canvas you can seek assistan</w:t>
      </w:r>
      <w:r>
        <w:rPr>
          <w:rFonts w:ascii="Calibri" w:eastAsia="Calibri" w:hAnsi="Calibri" w:cs="Calibri"/>
        </w:rPr>
        <w:t>ce from the</w:t>
      </w:r>
    </w:p>
    <w:p w14:paraId="000000C7" w14:textId="77777777" w:rsidR="007D4F70" w:rsidRDefault="002E5940">
      <w:pPr>
        <w:numPr>
          <w:ilvl w:val="1"/>
          <w:numId w:val="25"/>
        </w:numPr>
        <w:ind w:left="1440" w:hanging="360"/>
        <w:rPr>
          <w:rFonts w:ascii="Calibri" w:eastAsia="Calibri" w:hAnsi="Calibri" w:cs="Calibri"/>
        </w:rPr>
      </w:pPr>
      <w:hyperlink r:id="rId21">
        <w:r>
          <w:rPr>
            <w:rFonts w:ascii="Calibri" w:eastAsia="Calibri" w:hAnsi="Calibri" w:cs="Calibri"/>
            <w:color w:val="1155CC"/>
            <w:u w:val="single"/>
          </w:rPr>
          <w:t>IT Service Desk</w:t>
        </w:r>
      </w:hyperlink>
      <w:r>
        <w:rPr>
          <w:rFonts w:ascii="Calibri" w:eastAsia="Calibri" w:hAnsi="Calibri" w:cs="Calibri"/>
        </w:rPr>
        <w:t xml:space="preserve"> (Formerly HELP Desk)</w:t>
      </w:r>
    </w:p>
    <w:p w14:paraId="000000C8" w14:textId="77777777" w:rsidR="007D4F70" w:rsidRDefault="002E5940">
      <w:pPr>
        <w:numPr>
          <w:ilvl w:val="1"/>
          <w:numId w:val="25"/>
        </w:numPr>
        <w:ind w:left="1440" w:hanging="360"/>
        <w:rPr>
          <w:rFonts w:ascii="Calibri" w:eastAsia="Calibri" w:hAnsi="Calibri" w:cs="Calibri"/>
        </w:rPr>
      </w:pPr>
      <w:r>
        <w:rPr>
          <w:rFonts w:ascii="Calibri" w:eastAsia="Calibri" w:hAnsi="Calibri" w:cs="Calibri"/>
        </w:rPr>
        <w:t>IT Service Desk Phone: 715-346-4357 (HELP)</w:t>
      </w:r>
    </w:p>
    <w:p w14:paraId="000000C9" w14:textId="77777777" w:rsidR="007D4F70" w:rsidRDefault="002E5940">
      <w:pPr>
        <w:numPr>
          <w:ilvl w:val="1"/>
          <w:numId w:val="25"/>
        </w:numPr>
        <w:ind w:left="1440" w:hanging="360"/>
        <w:rPr>
          <w:rFonts w:ascii="Calibri" w:eastAsia="Calibri" w:hAnsi="Calibri" w:cs="Calibri"/>
        </w:rPr>
      </w:pPr>
      <w:r>
        <w:rPr>
          <w:rFonts w:ascii="Calibri" w:eastAsia="Calibri" w:hAnsi="Calibri" w:cs="Calibri"/>
        </w:rPr>
        <w:t>IT Service Desk Email: techhelp@uwsp.edu</w:t>
      </w:r>
    </w:p>
    <w:p w14:paraId="000000CA" w14:textId="77777777" w:rsidR="007D4F70" w:rsidRDefault="007D4F70">
      <w:pPr>
        <w:rPr>
          <w:rFonts w:ascii="Calibri" w:eastAsia="Calibri" w:hAnsi="Calibri" w:cs="Calibri"/>
        </w:rPr>
      </w:pPr>
    </w:p>
    <w:p w14:paraId="000000CB" w14:textId="77777777" w:rsidR="007D4F70" w:rsidRDefault="002E5940">
      <w:pPr>
        <w:pStyle w:val="Heading3"/>
        <w:keepNext w:val="0"/>
        <w:keepLines w:val="0"/>
        <w:spacing w:before="0" w:after="0"/>
        <w:rPr>
          <w:rFonts w:ascii="Calibri" w:eastAsia="Calibri" w:hAnsi="Calibri" w:cs="Calibri"/>
          <w:sz w:val="24"/>
          <w:szCs w:val="24"/>
        </w:rPr>
      </w:pPr>
      <w:bookmarkStart w:id="0" w:name="_7r8a1hmwgzi0" w:colFirst="0" w:colLast="0"/>
      <w:bookmarkEnd w:id="0"/>
      <w:r>
        <w:rPr>
          <w:rFonts w:ascii="Calibri" w:eastAsia="Calibri" w:hAnsi="Calibri" w:cs="Calibri"/>
          <w:sz w:val="24"/>
          <w:szCs w:val="24"/>
        </w:rPr>
        <w:t>Understand When You May Drop This Course</w:t>
      </w:r>
    </w:p>
    <w:p w14:paraId="000000CC" w14:textId="77777777" w:rsidR="007D4F70" w:rsidRDefault="002E5940">
      <w:pPr>
        <w:pStyle w:val="Heading3"/>
        <w:keepNext w:val="0"/>
        <w:keepLines w:val="0"/>
        <w:numPr>
          <w:ilvl w:val="1"/>
          <w:numId w:val="6"/>
        </w:numPr>
        <w:spacing w:before="0" w:after="0"/>
        <w:ind w:left="720" w:hanging="360"/>
        <w:rPr>
          <w:rFonts w:ascii="Calibri" w:eastAsia="Calibri" w:hAnsi="Calibri" w:cs="Calibri"/>
        </w:rPr>
      </w:pPr>
      <w:bookmarkStart w:id="1" w:name="_t5wcn89ymfpc" w:colFirst="0" w:colLast="0"/>
      <w:bookmarkEnd w:id="1"/>
      <w:r>
        <w:rPr>
          <w:rFonts w:ascii="Calibri" w:eastAsia="Calibri" w:hAnsi="Calibri" w:cs="Calibri"/>
          <w:b w:val="0"/>
          <w:sz w:val="24"/>
          <w:szCs w:val="24"/>
        </w:rPr>
        <w:t>It is the student’s responsibility to understand when they need to consider unenrolling from a course. Refer to the UWSP</w:t>
      </w:r>
      <w:hyperlink r:id="rId22">
        <w:r>
          <w:rPr>
            <w:rFonts w:ascii="Calibri" w:eastAsia="Calibri" w:hAnsi="Calibri" w:cs="Calibri"/>
            <w:b w:val="0"/>
            <w:sz w:val="24"/>
            <w:szCs w:val="24"/>
          </w:rPr>
          <w:t xml:space="preserve"> </w:t>
        </w:r>
      </w:hyperlink>
      <w:hyperlink r:id="rId23">
        <w:r>
          <w:rPr>
            <w:rFonts w:ascii="Calibri" w:eastAsia="Calibri" w:hAnsi="Calibri" w:cs="Calibri"/>
            <w:b w:val="0"/>
            <w:color w:val="0000FF"/>
            <w:sz w:val="24"/>
            <w:szCs w:val="24"/>
            <w:u w:val="single"/>
          </w:rPr>
          <w:t>Academic Calendar</w:t>
        </w:r>
      </w:hyperlink>
      <w:r>
        <w:rPr>
          <w:rFonts w:ascii="Calibri" w:eastAsia="Calibri" w:hAnsi="Calibri" w:cs="Calibri"/>
          <w:b w:val="0"/>
          <w:sz w:val="24"/>
          <w:szCs w:val="24"/>
        </w:rPr>
        <w:t xml:space="preserve"> for dates and deadlines for registration. After this period, a serious and compelling reason is required to drop from the course. Serious and compelling reasons include: (1) documented and signifi</w:t>
      </w:r>
      <w:r>
        <w:rPr>
          <w:rFonts w:ascii="Calibri" w:eastAsia="Calibri" w:hAnsi="Calibri" w:cs="Calibri"/>
          <w:b w:val="0"/>
          <w:sz w:val="24"/>
          <w:szCs w:val="24"/>
        </w:rPr>
        <w:t>cant change in work hours leaving students unable to attend class, or (2) documented and severe physical/mental illness/injury to the student or student’s family.</w:t>
      </w:r>
    </w:p>
    <w:p w14:paraId="000000CD" w14:textId="77777777" w:rsidR="007D4F70" w:rsidRDefault="007D4F70">
      <w:pPr>
        <w:pStyle w:val="Heading3"/>
        <w:keepNext w:val="0"/>
        <w:keepLines w:val="0"/>
        <w:spacing w:before="0" w:after="0"/>
        <w:rPr>
          <w:rFonts w:ascii="Calibri" w:eastAsia="Calibri" w:hAnsi="Calibri" w:cs="Calibri"/>
          <w:sz w:val="24"/>
          <w:szCs w:val="24"/>
        </w:rPr>
      </w:pPr>
      <w:bookmarkStart w:id="2" w:name="_7w2tzgga5ffs" w:colFirst="0" w:colLast="0"/>
      <w:bookmarkEnd w:id="2"/>
    </w:p>
    <w:p w14:paraId="000000CE" w14:textId="77777777" w:rsidR="007D4F70" w:rsidRDefault="002E5940">
      <w:pPr>
        <w:pStyle w:val="Heading3"/>
        <w:keepNext w:val="0"/>
        <w:keepLines w:val="0"/>
        <w:spacing w:before="0" w:after="0"/>
        <w:rPr>
          <w:rFonts w:ascii="Calibri" w:eastAsia="Calibri" w:hAnsi="Calibri" w:cs="Calibri"/>
          <w:sz w:val="24"/>
          <w:szCs w:val="24"/>
        </w:rPr>
      </w:pPr>
      <w:bookmarkStart w:id="3" w:name="_kspbklmft4kx" w:colFirst="0" w:colLast="0"/>
      <w:bookmarkEnd w:id="3"/>
      <w:r>
        <w:rPr>
          <w:rFonts w:ascii="Calibri" w:eastAsia="Calibri" w:hAnsi="Calibri" w:cs="Calibri"/>
          <w:sz w:val="24"/>
          <w:szCs w:val="24"/>
        </w:rPr>
        <w:t>Incomplete Policy</w:t>
      </w:r>
    </w:p>
    <w:p w14:paraId="000000CF" w14:textId="77777777" w:rsidR="007D4F70" w:rsidRDefault="002E5940">
      <w:pPr>
        <w:pStyle w:val="Heading3"/>
        <w:keepNext w:val="0"/>
        <w:keepLines w:val="0"/>
        <w:numPr>
          <w:ilvl w:val="1"/>
          <w:numId w:val="6"/>
        </w:numPr>
        <w:spacing w:before="0" w:after="0"/>
        <w:ind w:left="720" w:hanging="360"/>
        <w:rPr>
          <w:rFonts w:ascii="Calibri" w:eastAsia="Calibri" w:hAnsi="Calibri" w:cs="Calibri"/>
        </w:rPr>
      </w:pPr>
      <w:bookmarkStart w:id="4" w:name="_c56iczpenkb8" w:colFirst="0" w:colLast="0"/>
      <w:bookmarkEnd w:id="4"/>
      <w:r>
        <w:rPr>
          <w:rFonts w:ascii="Calibri" w:eastAsia="Calibri" w:hAnsi="Calibri" w:cs="Calibri"/>
          <w:b w:val="0"/>
          <w:sz w:val="24"/>
          <w:szCs w:val="24"/>
        </w:rPr>
        <w:t>Under emergency/special circumstances, students may petition for an incomp</w:t>
      </w:r>
      <w:r>
        <w:rPr>
          <w:rFonts w:ascii="Calibri" w:eastAsia="Calibri" w:hAnsi="Calibri" w:cs="Calibri"/>
          <w:b w:val="0"/>
          <w:sz w:val="24"/>
          <w:szCs w:val="24"/>
        </w:rPr>
        <w:t>lete grade. An incomplete will only be assigned at instructor discretion. All incomplete course assignments must be completed within the timeframe outlined by a plan agreed upon by the student and instructor.</w:t>
      </w:r>
    </w:p>
    <w:p w14:paraId="000000D0" w14:textId="77777777" w:rsidR="007D4F70" w:rsidRDefault="007D4F70">
      <w:pPr>
        <w:rPr>
          <w:rFonts w:ascii="Calibri" w:eastAsia="Calibri" w:hAnsi="Calibri" w:cs="Calibri"/>
          <w:b/>
        </w:rPr>
      </w:pPr>
    </w:p>
    <w:p w14:paraId="000000D1" w14:textId="77777777" w:rsidR="007D4F70" w:rsidRDefault="002E5940">
      <w:pPr>
        <w:rPr>
          <w:rFonts w:ascii="Calibri" w:eastAsia="Calibri" w:hAnsi="Calibri" w:cs="Calibri"/>
          <w:b/>
        </w:rPr>
      </w:pPr>
      <w:r>
        <w:rPr>
          <w:rFonts w:ascii="Calibri" w:eastAsia="Calibri" w:hAnsi="Calibri" w:cs="Calibri"/>
          <w:b/>
        </w:rPr>
        <w:t xml:space="preserve">Equal Access for Students with Disabilities </w:t>
      </w:r>
    </w:p>
    <w:p w14:paraId="000000D2" w14:textId="77777777" w:rsidR="007D4F70" w:rsidRDefault="002E5940">
      <w:pPr>
        <w:numPr>
          <w:ilvl w:val="1"/>
          <w:numId w:val="6"/>
        </w:numPr>
        <w:ind w:left="720" w:hanging="360"/>
        <w:rPr>
          <w:rFonts w:ascii="Calibri" w:eastAsia="Calibri" w:hAnsi="Calibri" w:cs="Calibri"/>
        </w:rPr>
      </w:pPr>
      <w:r>
        <w:rPr>
          <w:rFonts w:ascii="Calibri" w:eastAsia="Calibri" w:hAnsi="Calibri" w:cs="Calibri"/>
        </w:rPr>
        <w:t>U</w:t>
      </w:r>
      <w:r>
        <w:rPr>
          <w:rFonts w:ascii="Calibri" w:eastAsia="Calibri" w:hAnsi="Calibri" w:cs="Calibri"/>
        </w:rPr>
        <w:t xml:space="preserve">W-Stevens Point will modify academic program requirements as necessary to ensure that they do not discriminate against students with disabilities.  The modifications should not affect the substance of educational programs or compromise academic standards; </w:t>
      </w:r>
      <w:r>
        <w:rPr>
          <w:rFonts w:ascii="Calibri" w:eastAsia="Calibri" w:hAnsi="Calibri" w:cs="Calibri"/>
        </w:rPr>
        <w:t>nor should they intrude upon academic freedom.  Examinations or other procedures used for evaluating students' academic achievements may be adapted.  The results of such evaluation must demonstrate the student's achievement in the academic activity, rather</w:t>
      </w:r>
      <w:r>
        <w:rPr>
          <w:rFonts w:ascii="Calibri" w:eastAsia="Calibri" w:hAnsi="Calibri" w:cs="Calibri"/>
        </w:rPr>
        <w:t xml:space="preserve"> than describe his/her disability.</w:t>
      </w:r>
    </w:p>
    <w:p w14:paraId="000000D3" w14:textId="77777777" w:rsidR="007D4F70" w:rsidRDefault="002E5940">
      <w:pPr>
        <w:numPr>
          <w:ilvl w:val="1"/>
          <w:numId w:val="6"/>
        </w:numPr>
        <w:ind w:left="720" w:hanging="360"/>
        <w:rPr>
          <w:rFonts w:ascii="Calibri" w:eastAsia="Calibri" w:hAnsi="Calibri" w:cs="Calibri"/>
        </w:rPr>
      </w:pPr>
      <w:r>
        <w:rPr>
          <w:rFonts w:ascii="Calibri" w:eastAsia="Calibri" w:hAnsi="Calibri" w:cs="Calibri"/>
        </w:rPr>
        <w:t>The Americans with Disabilities Act (ADA) is a federal law requiring educational institutions to provide reasonable accommodations for students with disabilities.  UWSP is committed to providing reasonable and appropriate</w:t>
      </w:r>
      <w:r>
        <w:rPr>
          <w:rFonts w:ascii="Calibri" w:eastAsia="Calibri" w:hAnsi="Calibri" w:cs="Calibri"/>
        </w:rPr>
        <w:t xml:space="preserve"> accommodations to students with disabilities and temporary impairments.  </w:t>
      </w:r>
    </w:p>
    <w:p w14:paraId="000000D4" w14:textId="77777777" w:rsidR="007D4F70" w:rsidRDefault="002E5940">
      <w:pPr>
        <w:numPr>
          <w:ilvl w:val="1"/>
          <w:numId w:val="6"/>
        </w:numPr>
        <w:ind w:left="720" w:hanging="360"/>
        <w:rPr>
          <w:rFonts w:ascii="Calibri" w:eastAsia="Calibri" w:hAnsi="Calibri" w:cs="Calibri"/>
        </w:rPr>
      </w:pPr>
      <w:r>
        <w:rPr>
          <w:rFonts w:ascii="Calibri" w:eastAsia="Calibri" w:hAnsi="Calibri" w:cs="Calibri"/>
        </w:rPr>
        <w:t xml:space="preserve">If you have a documented disability and verification from the Disability and Assistive Technology Center and wish to discuss academic accommodations, please contact your instructor </w:t>
      </w:r>
      <w:r>
        <w:rPr>
          <w:rFonts w:ascii="Calibri" w:eastAsia="Calibri" w:hAnsi="Calibri" w:cs="Calibri"/>
        </w:rPr>
        <w:t xml:space="preserve">as soon as possible. It is the student’s responsibility to provide documentation </w:t>
      </w:r>
      <w:r>
        <w:rPr>
          <w:rFonts w:ascii="Calibri" w:eastAsia="Calibri" w:hAnsi="Calibri" w:cs="Calibri"/>
        </w:rPr>
        <w:lastRenderedPageBreak/>
        <w:t xml:space="preserve">of </w:t>
      </w:r>
      <w:proofErr w:type="gramStart"/>
      <w:r>
        <w:rPr>
          <w:rFonts w:ascii="Calibri" w:eastAsia="Calibri" w:hAnsi="Calibri" w:cs="Calibri"/>
        </w:rPr>
        <w:t>disability to Disability</w:t>
      </w:r>
      <w:proofErr w:type="gramEnd"/>
      <w:r>
        <w:rPr>
          <w:rFonts w:ascii="Calibri" w:eastAsia="Calibri" w:hAnsi="Calibri" w:cs="Calibri"/>
        </w:rPr>
        <w:t xml:space="preserve"> Services and meet with a Disability Services counselor to request special accommodation </w:t>
      </w:r>
      <w:r>
        <w:rPr>
          <w:rFonts w:ascii="Calibri" w:eastAsia="Calibri" w:hAnsi="Calibri" w:cs="Calibri"/>
          <w:i/>
        </w:rPr>
        <w:t>before</w:t>
      </w:r>
      <w:r>
        <w:rPr>
          <w:rFonts w:ascii="Calibri" w:eastAsia="Calibri" w:hAnsi="Calibri" w:cs="Calibri"/>
        </w:rPr>
        <w:t xml:space="preserve"> classes start.</w:t>
      </w:r>
    </w:p>
    <w:p w14:paraId="000000D5" w14:textId="77777777" w:rsidR="007D4F70" w:rsidRDefault="002E5940">
      <w:pPr>
        <w:numPr>
          <w:ilvl w:val="1"/>
          <w:numId w:val="6"/>
        </w:numPr>
        <w:ind w:left="720" w:hanging="360"/>
        <w:rPr>
          <w:rFonts w:ascii="Calibri" w:eastAsia="Calibri" w:hAnsi="Calibri" w:cs="Calibri"/>
        </w:rPr>
      </w:pPr>
      <w:r>
        <w:rPr>
          <w:rFonts w:ascii="Calibri" w:eastAsia="Calibri" w:hAnsi="Calibri" w:cs="Calibri"/>
        </w:rPr>
        <w:t xml:space="preserve">If you suspect you </w:t>
      </w:r>
      <w:proofErr w:type="gramStart"/>
      <w:r>
        <w:rPr>
          <w:rFonts w:ascii="Calibri" w:eastAsia="Calibri" w:hAnsi="Calibri" w:cs="Calibri"/>
        </w:rPr>
        <w:t>have  a</w:t>
      </w:r>
      <w:proofErr w:type="gramEnd"/>
      <w:r>
        <w:rPr>
          <w:rFonts w:ascii="Calibri" w:eastAsia="Calibri" w:hAnsi="Calibri" w:cs="Calibri"/>
        </w:rPr>
        <w:t xml:space="preserve"> disability</w:t>
      </w:r>
      <w:r>
        <w:rPr>
          <w:rFonts w:ascii="Calibri" w:eastAsia="Calibri" w:hAnsi="Calibri" w:cs="Calibri"/>
        </w:rPr>
        <w:t xml:space="preserve"> or acquire a condition during the semester where you need assistance, please contact the Disability and Assistive Technology Center on the 6th floor of Albertson Hall (library) as soon as possible to complete an Accommodations Request form.  DATC can be r</w:t>
      </w:r>
      <w:r>
        <w:rPr>
          <w:rFonts w:ascii="Calibri" w:eastAsia="Calibri" w:hAnsi="Calibri" w:cs="Calibri"/>
        </w:rPr>
        <w:t xml:space="preserve">eached at 715-346-3365 or DATC@uwsp.edu. </w:t>
      </w:r>
    </w:p>
    <w:p w14:paraId="000000D6" w14:textId="77777777" w:rsidR="007D4F70" w:rsidRDefault="002E5940">
      <w:pPr>
        <w:numPr>
          <w:ilvl w:val="1"/>
          <w:numId w:val="6"/>
        </w:numPr>
        <w:ind w:left="720" w:hanging="360"/>
        <w:rPr>
          <w:rFonts w:ascii="Calibri" w:eastAsia="Calibri" w:hAnsi="Calibri" w:cs="Calibri"/>
        </w:rPr>
      </w:pPr>
      <w:r>
        <w:rPr>
          <w:rFonts w:ascii="Calibri" w:eastAsia="Calibri" w:hAnsi="Calibri" w:cs="Calibri"/>
        </w:rPr>
        <w:t xml:space="preserve">For more information about UWSP’s policies, visit: </w:t>
      </w:r>
      <w:hyperlink r:id="rId24">
        <w:r>
          <w:rPr>
            <w:rFonts w:ascii="Calibri" w:eastAsia="Calibri" w:hAnsi="Calibri" w:cs="Calibri"/>
            <w:color w:val="1155CC"/>
            <w:u w:val="single"/>
          </w:rPr>
          <w:t>https://www.uwsp.edu/datc/Pages/default.aspx</w:t>
        </w:r>
      </w:hyperlink>
      <w:r>
        <w:rPr>
          <w:rFonts w:ascii="Calibri" w:eastAsia="Calibri" w:hAnsi="Calibri" w:cs="Calibri"/>
        </w:rPr>
        <w:t xml:space="preserve"> </w:t>
      </w:r>
    </w:p>
    <w:p w14:paraId="000000D7" w14:textId="77777777" w:rsidR="007D4F70" w:rsidRDefault="007D4F70">
      <w:pPr>
        <w:pStyle w:val="Heading3"/>
        <w:keepNext w:val="0"/>
        <w:keepLines w:val="0"/>
        <w:spacing w:before="0" w:after="0"/>
        <w:rPr>
          <w:rFonts w:ascii="Calibri" w:eastAsia="Calibri" w:hAnsi="Calibri" w:cs="Calibri"/>
          <w:sz w:val="24"/>
          <w:szCs w:val="24"/>
        </w:rPr>
      </w:pPr>
      <w:bookmarkStart w:id="5" w:name="_txvuyp5x0kfu" w:colFirst="0" w:colLast="0"/>
      <w:bookmarkEnd w:id="5"/>
    </w:p>
    <w:p w14:paraId="000000D8" w14:textId="77777777" w:rsidR="007D4F70" w:rsidRDefault="002E5940">
      <w:pPr>
        <w:rPr>
          <w:rFonts w:ascii="Calibri" w:eastAsia="Calibri" w:hAnsi="Calibri" w:cs="Calibri"/>
          <w:b/>
        </w:rPr>
      </w:pPr>
      <w:r>
        <w:rPr>
          <w:rFonts w:ascii="Calibri" w:eastAsia="Calibri" w:hAnsi="Calibri" w:cs="Calibri"/>
          <w:b/>
        </w:rPr>
        <w:t>Inclusivity Statement</w:t>
      </w:r>
    </w:p>
    <w:p w14:paraId="000000D9" w14:textId="77777777" w:rsidR="007D4F70" w:rsidRDefault="002E5940">
      <w:pPr>
        <w:numPr>
          <w:ilvl w:val="1"/>
          <w:numId w:val="6"/>
        </w:numPr>
        <w:ind w:left="720" w:hanging="360"/>
        <w:rPr>
          <w:rFonts w:ascii="Calibri" w:eastAsia="Calibri" w:hAnsi="Calibri" w:cs="Calibri"/>
        </w:rPr>
      </w:pPr>
      <w:r>
        <w:rPr>
          <w:rFonts w:ascii="Calibri" w:eastAsia="Calibri" w:hAnsi="Calibri" w:cs="Calibri"/>
        </w:rPr>
        <w:t>It is my intent that students from all diverse backgrounds and perspectives be well-served by this course, that students’ learning needs be addressed both in and out of class, and that the diversity that the students bring to this class be viewed as a reso</w:t>
      </w:r>
      <w:r>
        <w:rPr>
          <w:rFonts w:ascii="Calibri" w:eastAsia="Calibri" w:hAnsi="Calibri" w:cs="Calibri"/>
        </w:rPr>
        <w:t>urce, strength and benefit. It is my intent to present materials and activities that are respectful of diversity: gender identity, sexuality, disability, age, socioeconomic status, ethnicity, race, nationality, religion, and culture. Your suggestions are e</w:t>
      </w:r>
      <w:r>
        <w:rPr>
          <w:rFonts w:ascii="Calibri" w:eastAsia="Calibri" w:hAnsi="Calibri" w:cs="Calibri"/>
        </w:rPr>
        <w:t>ncouraged and appreciated. Please let me know ways to improve the effectiveness of the course for you personally, or for other students or student groups.</w:t>
      </w:r>
    </w:p>
    <w:p w14:paraId="000000DA" w14:textId="77777777" w:rsidR="007D4F70" w:rsidRDefault="002E5940">
      <w:pPr>
        <w:numPr>
          <w:ilvl w:val="1"/>
          <w:numId w:val="6"/>
        </w:numPr>
        <w:ind w:left="720" w:hanging="360"/>
        <w:rPr>
          <w:rFonts w:ascii="Calibri" w:eastAsia="Calibri" w:hAnsi="Calibri" w:cs="Calibri"/>
        </w:rPr>
      </w:pPr>
      <w:r>
        <w:rPr>
          <w:rFonts w:ascii="Calibri" w:eastAsia="Calibri" w:hAnsi="Calibri" w:cs="Calibri"/>
        </w:rPr>
        <w:t>If you have experienced a bias incident (</w:t>
      </w:r>
      <w:r>
        <w:rPr>
          <w:rFonts w:ascii="Calibri" w:eastAsia="Calibri" w:hAnsi="Calibri" w:cs="Calibri"/>
          <w:color w:val="100515"/>
          <w:highlight w:val="white"/>
        </w:rPr>
        <w:t>an act of conduct, speech, or expression to which a bias mot</w:t>
      </w:r>
      <w:r>
        <w:rPr>
          <w:rFonts w:ascii="Calibri" w:eastAsia="Calibri" w:hAnsi="Calibri" w:cs="Calibri"/>
          <w:color w:val="100515"/>
          <w:highlight w:val="white"/>
        </w:rPr>
        <w:t>ive is evident as a contributing factor regardless of whether the act is criminal) at UWSP, you have the right to report it using this</w:t>
      </w:r>
      <w:hyperlink r:id="rId25">
        <w:r>
          <w:rPr>
            <w:rFonts w:ascii="Calibri" w:eastAsia="Calibri" w:hAnsi="Calibri" w:cs="Calibri"/>
            <w:color w:val="100515"/>
            <w:highlight w:val="white"/>
          </w:rPr>
          <w:t xml:space="preserve"> </w:t>
        </w:r>
      </w:hyperlink>
      <w:hyperlink r:id="rId26">
        <w:r>
          <w:rPr>
            <w:rFonts w:ascii="Calibri" w:eastAsia="Calibri" w:hAnsi="Calibri" w:cs="Calibri"/>
            <w:color w:val="1155CC"/>
            <w:highlight w:val="white"/>
            <w:u w:val="single"/>
          </w:rPr>
          <w:t>link</w:t>
        </w:r>
      </w:hyperlink>
      <w:r>
        <w:rPr>
          <w:rFonts w:ascii="Calibri" w:eastAsia="Calibri" w:hAnsi="Calibri" w:cs="Calibri"/>
          <w:color w:val="100515"/>
          <w:highlight w:val="white"/>
        </w:rPr>
        <w:t xml:space="preserve">. You may also contact the Dean of Students office directly at </w:t>
      </w:r>
      <w:hyperlink r:id="rId27">
        <w:r>
          <w:rPr>
            <w:rFonts w:ascii="Calibri" w:eastAsia="Calibri" w:hAnsi="Calibri" w:cs="Calibri"/>
            <w:color w:val="1155CC"/>
            <w:highlight w:val="white"/>
            <w:u w:val="single"/>
          </w:rPr>
          <w:t>dos@uwsp.edu</w:t>
        </w:r>
      </w:hyperlink>
      <w:r>
        <w:rPr>
          <w:rFonts w:ascii="Calibri" w:eastAsia="Calibri" w:hAnsi="Calibri" w:cs="Calibri"/>
          <w:color w:val="100515"/>
          <w:highlight w:val="white"/>
        </w:rPr>
        <w:t>.</w:t>
      </w:r>
    </w:p>
    <w:p w14:paraId="000000DB" w14:textId="77777777" w:rsidR="007D4F70" w:rsidRDefault="007D4F70">
      <w:pPr>
        <w:rPr>
          <w:rFonts w:ascii="Calibri" w:eastAsia="Calibri" w:hAnsi="Calibri" w:cs="Calibri"/>
          <w:color w:val="100515"/>
          <w:highlight w:val="white"/>
        </w:rPr>
      </w:pPr>
    </w:p>
    <w:p w14:paraId="000000DC" w14:textId="77777777" w:rsidR="007D4F70" w:rsidRDefault="002E5940">
      <w:pPr>
        <w:spacing w:after="200"/>
        <w:rPr>
          <w:rFonts w:ascii="Calibri" w:eastAsia="Calibri" w:hAnsi="Calibri" w:cs="Calibri"/>
          <w:b/>
        </w:rPr>
      </w:pPr>
      <w:r>
        <w:rPr>
          <w:rFonts w:ascii="Calibri" w:eastAsia="Calibri" w:hAnsi="Calibri" w:cs="Calibri"/>
          <w:b/>
          <w:color w:val="100515"/>
          <w:highlight w:val="white"/>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7D4F70" w14:paraId="358FD4FD" w14:textId="77777777">
        <w:trPr>
          <w:trHeight w:val="69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DD" w14:textId="77777777" w:rsidR="007D4F70" w:rsidRDefault="002E5940">
            <w:pPr>
              <w:spacing w:before="240" w:after="240"/>
              <w:ind w:left="-100"/>
              <w:rPr>
                <w:rFonts w:ascii="Calibri" w:eastAsia="Calibri" w:hAnsi="Calibri" w:cs="Calibri"/>
                <w:sz w:val="18"/>
                <w:szCs w:val="18"/>
              </w:rPr>
            </w:pPr>
            <w:r>
              <w:rPr>
                <w:rFonts w:ascii="Calibri" w:eastAsia="Calibri" w:hAnsi="Calibri" w:cs="Calibri"/>
                <w:sz w:val="18"/>
                <w:szCs w:val="18"/>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DE" w14:textId="77777777" w:rsidR="007D4F70" w:rsidRDefault="002E5940">
            <w:pPr>
              <w:spacing w:before="240" w:after="240"/>
              <w:ind w:left="-100"/>
              <w:rPr>
                <w:rFonts w:ascii="Calibri" w:eastAsia="Calibri" w:hAnsi="Calibri" w:cs="Calibri"/>
                <w:sz w:val="18"/>
                <w:szCs w:val="18"/>
              </w:rPr>
            </w:pPr>
            <w:r>
              <w:rPr>
                <w:rFonts w:ascii="Calibri" w:eastAsia="Calibri" w:hAnsi="Calibri" w:cs="Calibri"/>
                <w:sz w:val="18"/>
                <w:szCs w:val="18"/>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DF" w14:textId="77777777" w:rsidR="007D4F70" w:rsidRDefault="002E5940">
            <w:pPr>
              <w:spacing w:before="240" w:after="240"/>
              <w:ind w:left="-100"/>
              <w:rPr>
                <w:rFonts w:ascii="Calibri" w:eastAsia="Calibri" w:hAnsi="Calibri" w:cs="Calibri"/>
                <w:sz w:val="16"/>
                <w:szCs w:val="16"/>
              </w:rPr>
            </w:pPr>
            <w:r>
              <w:rPr>
                <w:rFonts w:ascii="Calibri" w:eastAsia="Calibri" w:hAnsi="Calibri" w:cs="Calibri"/>
                <w:sz w:val="16"/>
                <w:szCs w:val="16"/>
              </w:rPr>
              <w:t>Safety &amp;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000000E0" w14:textId="77777777" w:rsidR="007D4F70" w:rsidRDefault="002E5940">
            <w:pPr>
              <w:spacing w:before="240" w:after="240"/>
              <w:ind w:left="-100"/>
              <w:rPr>
                <w:rFonts w:ascii="Calibri" w:eastAsia="Calibri" w:hAnsi="Calibri" w:cs="Calibri"/>
                <w:sz w:val="16"/>
                <w:szCs w:val="16"/>
              </w:rPr>
            </w:pPr>
            <w:r>
              <w:rPr>
                <w:rFonts w:ascii="Calibri" w:eastAsia="Calibri" w:hAnsi="Calibri" w:cs="Calibri"/>
                <w:sz w:val="16"/>
                <w:szCs w:val="16"/>
              </w:rPr>
              <w:t>Health</w:t>
            </w:r>
          </w:p>
        </w:tc>
      </w:tr>
      <w:tr w:rsidR="007D4F70" w14:paraId="69EAB0AB" w14:textId="77777777">
        <w:trPr>
          <w:trHeight w:val="1260"/>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E1" w14:textId="77777777" w:rsidR="007D4F70" w:rsidRDefault="002E5940">
            <w:pPr>
              <w:spacing w:before="240" w:after="240"/>
              <w:ind w:left="-100"/>
              <w:rPr>
                <w:rFonts w:ascii="Calibri" w:eastAsia="Calibri" w:hAnsi="Calibri" w:cs="Calibri"/>
                <w:b/>
                <w:sz w:val="16"/>
                <w:szCs w:val="16"/>
              </w:rPr>
            </w:pPr>
            <w:r>
              <w:rPr>
                <w:rFonts w:ascii="Calibri" w:eastAsia="Calibri" w:hAnsi="Calibri" w:cs="Calibri"/>
                <w:b/>
                <w:sz w:val="16"/>
                <w:szCs w:val="16"/>
              </w:rPr>
              <w:t xml:space="preserve">Tutoring and Learning Center helps with Study Skills, Writing, Technology, Math, &amp; </w:t>
            </w:r>
            <w:proofErr w:type="spellStart"/>
            <w:r>
              <w:rPr>
                <w:rFonts w:ascii="Calibri" w:eastAsia="Calibri" w:hAnsi="Calibri" w:cs="Calibri"/>
                <w:b/>
                <w:sz w:val="16"/>
                <w:szCs w:val="16"/>
              </w:rPr>
              <w:t>SciScience</w:t>
            </w:r>
            <w:proofErr w:type="spellEnd"/>
            <w:r>
              <w:rPr>
                <w:rFonts w:ascii="Calibri" w:eastAsia="Calibri" w:hAnsi="Calibri" w:cs="Calibri"/>
                <w:b/>
                <w:sz w:val="16"/>
                <w:szCs w:val="16"/>
              </w:rPr>
              <w:t xml:space="preserve">. 018 Albertson Hall, </w:t>
            </w:r>
            <w:proofErr w:type="spellStart"/>
            <w:r>
              <w:rPr>
                <w:rFonts w:ascii="Calibri" w:eastAsia="Calibri" w:hAnsi="Calibri" w:cs="Calibri"/>
                <w:b/>
                <w:sz w:val="16"/>
                <w:szCs w:val="16"/>
              </w:rPr>
              <w:t>ext</w:t>
            </w:r>
            <w:proofErr w:type="spellEnd"/>
            <w:r>
              <w:rPr>
                <w:rFonts w:ascii="Calibri" w:eastAsia="Calibri" w:hAnsi="Calibri" w:cs="Calibri"/>
                <w:b/>
                <w:sz w:val="16"/>
                <w:szCs w:val="16"/>
              </w:rPr>
              <w:t xml:space="preserve">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E2" w14:textId="77777777" w:rsidR="007D4F70" w:rsidRDefault="002E5940">
            <w:pPr>
              <w:spacing w:before="240" w:after="240"/>
              <w:ind w:left="-100"/>
              <w:rPr>
                <w:rFonts w:ascii="Calibri" w:eastAsia="Calibri" w:hAnsi="Calibri" w:cs="Calibri"/>
                <w:sz w:val="16"/>
                <w:szCs w:val="16"/>
              </w:rPr>
            </w:pPr>
            <w:r>
              <w:rPr>
                <w:rFonts w:ascii="Calibri" w:eastAsia="Calibri" w:hAnsi="Calibri" w:cs="Calibri"/>
                <w:sz w:val="16"/>
                <w:szCs w:val="16"/>
              </w:rPr>
              <w:t xml:space="preserve">Academic and Career Advising Center, 320 Albertson Hall, </w:t>
            </w:r>
            <w:proofErr w:type="spellStart"/>
            <w:r>
              <w:rPr>
                <w:rFonts w:ascii="Calibri" w:eastAsia="Calibri" w:hAnsi="Calibri" w:cs="Calibri"/>
                <w:sz w:val="16"/>
                <w:szCs w:val="16"/>
              </w:rPr>
              <w:t>ext</w:t>
            </w:r>
            <w:proofErr w:type="spellEnd"/>
            <w:r>
              <w:rPr>
                <w:rFonts w:ascii="Calibri" w:eastAsia="Calibri" w:hAnsi="Calibri" w:cs="Calibri"/>
                <w:sz w:val="16"/>
                <w:szCs w:val="16"/>
              </w:rPr>
              <w:t xml:space="preserve">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E3" w14:textId="77777777" w:rsidR="007D4F70" w:rsidRDefault="002E5940">
            <w:pPr>
              <w:spacing w:before="240" w:after="240"/>
              <w:ind w:left="-100"/>
              <w:rPr>
                <w:rFonts w:ascii="Calibri" w:eastAsia="Calibri" w:hAnsi="Calibri" w:cs="Calibri"/>
                <w:sz w:val="14"/>
                <w:szCs w:val="14"/>
              </w:rPr>
            </w:pPr>
            <w:r>
              <w:rPr>
                <w:rFonts w:ascii="Calibri" w:eastAsia="Calibri" w:hAnsi="Calibri" w:cs="Calibri"/>
                <w:sz w:val="14"/>
                <w:szCs w:val="14"/>
              </w:rPr>
              <w:t>Dean of Students Office, 212 Old Main,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E4" w14:textId="77777777" w:rsidR="007D4F70" w:rsidRDefault="002E5940">
            <w:pPr>
              <w:spacing w:before="240" w:after="240"/>
              <w:ind w:left="-100"/>
              <w:rPr>
                <w:rFonts w:ascii="Calibri" w:eastAsia="Calibri" w:hAnsi="Calibri" w:cs="Calibri"/>
                <w:sz w:val="14"/>
                <w:szCs w:val="14"/>
              </w:rPr>
            </w:pPr>
            <w:r>
              <w:rPr>
                <w:rFonts w:ascii="Calibri" w:eastAsia="Calibri" w:hAnsi="Calibri" w:cs="Calibri"/>
                <w:sz w:val="14"/>
                <w:szCs w:val="14"/>
              </w:rPr>
              <w:t>Counseling Center</w:t>
            </w:r>
            <w:r>
              <w:rPr>
                <w:rFonts w:ascii="Calibri" w:eastAsia="Calibri" w:hAnsi="Calibri" w:cs="Calibri"/>
                <w:sz w:val="14"/>
                <w:szCs w:val="14"/>
              </w:rPr>
              <w:t xml:space="preserve">, </w:t>
            </w:r>
            <w:proofErr w:type="spellStart"/>
            <w:r>
              <w:rPr>
                <w:rFonts w:ascii="Calibri" w:eastAsia="Calibri" w:hAnsi="Calibri" w:cs="Calibri"/>
                <w:sz w:val="14"/>
                <w:szCs w:val="14"/>
              </w:rPr>
              <w:t>Delzell</w:t>
            </w:r>
            <w:proofErr w:type="spellEnd"/>
            <w:r>
              <w:rPr>
                <w:rFonts w:ascii="Calibri" w:eastAsia="Calibri" w:hAnsi="Calibri" w:cs="Calibri"/>
                <w:sz w:val="14"/>
                <w:szCs w:val="14"/>
              </w:rPr>
              <w:t xml:space="preserve"> Hall, ext. 3553. Health Care, </w:t>
            </w:r>
            <w:proofErr w:type="spellStart"/>
            <w:r>
              <w:rPr>
                <w:rFonts w:ascii="Calibri" w:eastAsia="Calibri" w:hAnsi="Calibri" w:cs="Calibri"/>
                <w:sz w:val="14"/>
                <w:szCs w:val="14"/>
              </w:rPr>
              <w:t>Delzell</w:t>
            </w:r>
            <w:proofErr w:type="spellEnd"/>
            <w:r>
              <w:rPr>
                <w:rFonts w:ascii="Calibri" w:eastAsia="Calibri" w:hAnsi="Calibri" w:cs="Calibri"/>
                <w:sz w:val="14"/>
                <w:szCs w:val="14"/>
              </w:rPr>
              <w:t xml:space="preserve"> Hall, ext. 4646</w:t>
            </w:r>
          </w:p>
        </w:tc>
      </w:tr>
    </w:tbl>
    <w:p w14:paraId="000000E5" w14:textId="77777777" w:rsidR="007D4F70" w:rsidRDefault="002E5940">
      <w:pPr>
        <w:numPr>
          <w:ilvl w:val="0"/>
          <w:numId w:val="17"/>
        </w:numPr>
        <w:rPr>
          <w:rFonts w:ascii="Times New Roman" w:eastAsia="Times New Roman" w:hAnsi="Times New Roman" w:cs="Times New Roman"/>
        </w:rPr>
      </w:pPr>
      <w:r>
        <w:rPr>
          <w:rFonts w:ascii="Calibri" w:eastAsia="Calibri" w:hAnsi="Calibri" w:cs="Calibri"/>
        </w:rPr>
        <w:t xml:space="preserve"> </w:t>
      </w:r>
      <w:r>
        <w:rPr>
          <w:rFonts w:ascii="Calibri" w:eastAsia="Calibri" w:hAnsi="Calibri" w:cs="Calibri"/>
          <w:b/>
        </w:rPr>
        <w:t xml:space="preserve">UWSP Service Desk: </w:t>
      </w:r>
      <w:r>
        <w:rPr>
          <w:rFonts w:ascii="Calibri" w:eastAsia="Calibri" w:hAnsi="Calibri" w:cs="Calibri"/>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Calibri" w:eastAsia="Calibri" w:hAnsi="Calibri" w:cs="Calibri"/>
        </w:rPr>
        <w:t>p@uwsp.edu or at (715) 346-4357 (HELP) or visit this</w:t>
      </w:r>
      <w:hyperlink r:id="rId28">
        <w:r>
          <w:rPr>
            <w:rFonts w:ascii="Calibri" w:eastAsia="Calibri" w:hAnsi="Calibri" w:cs="Calibri"/>
          </w:rPr>
          <w:t xml:space="preserve"> </w:t>
        </w:r>
      </w:hyperlink>
      <w:hyperlink r:id="rId29">
        <w:r>
          <w:rPr>
            <w:rFonts w:ascii="Calibri" w:eastAsia="Calibri" w:hAnsi="Calibri" w:cs="Calibri"/>
            <w:color w:val="0563C1"/>
            <w:u w:val="single"/>
          </w:rPr>
          <w:t>link for more information.</w:t>
        </w:r>
      </w:hyperlink>
    </w:p>
    <w:p w14:paraId="000000E6" w14:textId="77777777" w:rsidR="007D4F70" w:rsidRDefault="002E5940">
      <w:pPr>
        <w:numPr>
          <w:ilvl w:val="0"/>
          <w:numId w:val="17"/>
        </w:numPr>
        <w:rPr>
          <w:rFonts w:ascii="Times New Roman" w:eastAsia="Times New Roman" w:hAnsi="Times New Roman" w:cs="Times New Roman"/>
        </w:rPr>
      </w:pPr>
      <w:r>
        <w:rPr>
          <w:rFonts w:ascii="Calibri" w:eastAsia="Calibri" w:hAnsi="Calibri" w:cs="Calibri"/>
          <w:b/>
        </w:rPr>
        <w:lastRenderedPageBreak/>
        <w:t xml:space="preserve">Care Team: </w:t>
      </w:r>
      <w:r>
        <w:rPr>
          <w:rFonts w:ascii="Calibri" w:eastAsia="Calibri" w:hAnsi="Calibri" w:cs="Calibri"/>
        </w:rPr>
        <w:t>The U</w:t>
      </w:r>
      <w:r>
        <w:rPr>
          <w:rFonts w:ascii="Calibri" w:eastAsia="Calibri" w:hAnsi="Calibri" w:cs="Calibri"/>
        </w:rPr>
        <w:t>niversity of Wisconsin-Stevens Point is committed to the safety and success of all students. The Office of the Dean of Students supports the campus community by reaching out and providing resources in areas where a student may be struggling or experiencing</w:t>
      </w:r>
      <w:r>
        <w:rPr>
          <w:rFonts w:ascii="Calibri" w:eastAsia="Calibri" w:hAnsi="Calibri" w:cs="Calibri"/>
        </w:rPr>
        <w:t xml:space="preserve"> barriers to their success. Faculty and staff are asked to be proactive, supportive, and involved in facilitating the success of our students through early detection, reporting, and intervention. As your instructor, I may contact the Office of the Dean of </w:t>
      </w:r>
      <w:r>
        <w:rPr>
          <w:rFonts w:ascii="Calibri" w:eastAsia="Calibri" w:hAnsi="Calibri" w:cs="Calibri"/>
        </w:rPr>
        <w:t xml:space="preserve">Students if I sense you are in need of additional support which </w:t>
      </w:r>
      <w:proofErr w:type="gramStart"/>
      <w:r>
        <w:rPr>
          <w:rFonts w:ascii="Calibri" w:eastAsia="Calibri" w:hAnsi="Calibri" w:cs="Calibri"/>
        </w:rPr>
        <w:t>individually</w:t>
      </w:r>
      <w:proofErr w:type="gramEnd"/>
      <w:r>
        <w:rPr>
          <w:rFonts w:ascii="Calibri" w:eastAsia="Calibri" w:hAnsi="Calibri" w:cs="Calibri"/>
        </w:rPr>
        <w:t xml:space="preserve"> I may not be able to provide. You may also share a concern if you or another member of our campus community needs support, is distressed, or exhibits concerning behavior that is i</w:t>
      </w:r>
      <w:r>
        <w:rPr>
          <w:rFonts w:ascii="Calibri" w:eastAsia="Calibri" w:hAnsi="Calibri" w:cs="Calibri"/>
        </w:rPr>
        <w:t>nterfering with the academic or personal success or the safety of others, by reporting</w:t>
      </w:r>
      <w:hyperlink r:id="rId30">
        <w:r>
          <w:rPr>
            <w:rFonts w:ascii="Calibri" w:eastAsia="Calibri" w:hAnsi="Calibri" w:cs="Calibri"/>
          </w:rPr>
          <w:t xml:space="preserve"> </w:t>
        </w:r>
      </w:hyperlink>
      <w:hyperlink r:id="rId31">
        <w:r>
          <w:rPr>
            <w:rFonts w:ascii="Calibri" w:eastAsia="Calibri" w:hAnsi="Calibri" w:cs="Calibri"/>
            <w:color w:val="1155CC"/>
            <w:u w:val="single"/>
          </w:rPr>
          <w:t>here</w:t>
        </w:r>
      </w:hyperlink>
      <w:r>
        <w:rPr>
          <w:rFonts w:ascii="Calibri" w:eastAsia="Calibri" w:hAnsi="Calibri" w:cs="Calibri"/>
        </w:rPr>
        <w:t>.</w:t>
      </w:r>
    </w:p>
    <w:p w14:paraId="000000E7" w14:textId="77777777" w:rsidR="007D4F70" w:rsidRDefault="007D4F70">
      <w:pPr>
        <w:ind w:left="720"/>
        <w:rPr>
          <w:rFonts w:ascii="Calibri" w:eastAsia="Calibri" w:hAnsi="Calibri" w:cs="Calibri"/>
        </w:rPr>
      </w:pPr>
    </w:p>
    <w:p w14:paraId="000000E8" w14:textId="77777777" w:rsidR="007D4F70" w:rsidRDefault="002E5940">
      <w:pPr>
        <w:pStyle w:val="Heading3"/>
        <w:keepNext w:val="0"/>
        <w:keepLines w:val="0"/>
        <w:spacing w:before="0" w:after="0"/>
        <w:rPr>
          <w:rFonts w:ascii="Calibri" w:eastAsia="Calibri" w:hAnsi="Calibri" w:cs="Calibri"/>
          <w:sz w:val="24"/>
          <w:szCs w:val="24"/>
        </w:rPr>
      </w:pPr>
      <w:bookmarkStart w:id="6" w:name="_yrr82rlf0fta" w:colFirst="0" w:colLast="0"/>
      <w:bookmarkEnd w:id="6"/>
      <w:r>
        <w:rPr>
          <w:rFonts w:ascii="Calibri" w:eastAsia="Calibri" w:hAnsi="Calibri" w:cs="Calibri"/>
          <w:sz w:val="24"/>
          <w:szCs w:val="24"/>
        </w:rPr>
        <w:t>Academic Integrity</w:t>
      </w:r>
    </w:p>
    <w:p w14:paraId="000000E9" w14:textId="77777777" w:rsidR="007D4F70" w:rsidRDefault="002E5940">
      <w:pPr>
        <w:pStyle w:val="Heading3"/>
        <w:keepNext w:val="0"/>
        <w:keepLines w:val="0"/>
        <w:numPr>
          <w:ilvl w:val="1"/>
          <w:numId w:val="6"/>
        </w:numPr>
        <w:spacing w:before="0" w:after="0"/>
        <w:ind w:left="720" w:hanging="360"/>
        <w:rPr>
          <w:rFonts w:ascii="Calibri" w:eastAsia="Calibri" w:hAnsi="Calibri" w:cs="Calibri"/>
        </w:rPr>
      </w:pPr>
      <w:bookmarkStart w:id="7" w:name="_7mpfhzf06ihr" w:colFirst="0" w:colLast="0"/>
      <w:bookmarkEnd w:id="7"/>
      <w:r>
        <w:rPr>
          <w:rFonts w:ascii="Calibri" w:eastAsia="Calibri" w:hAnsi="Calibri" w:cs="Calibri"/>
          <w:b w:val="0"/>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w:t>
      </w:r>
      <w:r>
        <w:rPr>
          <w:rFonts w:ascii="Calibri" w:eastAsia="Calibri" w:hAnsi="Calibri" w:cs="Calibri"/>
          <w:b w:val="0"/>
          <w:sz w:val="24"/>
          <w:szCs w:val="24"/>
          <w:highlight w:val="white"/>
        </w:rPr>
        <w:t>dent, it is essential to exhibit the highest level of personal honesty and respect for the intellectual property of others. Academic misconduct is unacceptable. It compromises and disrespects the integrity of our university and those who study here. To mai</w:t>
      </w:r>
      <w:r>
        <w:rPr>
          <w:rFonts w:ascii="Calibri" w:eastAsia="Calibri" w:hAnsi="Calibri" w:cs="Calibri"/>
          <w:b w:val="0"/>
          <w:sz w:val="24"/>
          <w:szCs w:val="24"/>
          <w:highlight w:val="white"/>
        </w:rPr>
        <w:t>ntain academic integrity, a student must only claim work which is the authentic work solely of their own, providing correct citations and credit to others as needed. Cheating, fabrication, plagiarism, unauthorized collaboration, and/or helping others commi</w:t>
      </w:r>
      <w:r>
        <w:rPr>
          <w:rFonts w:ascii="Calibri" w:eastAsia="Calibri" w:hAnsi="Calibri" w:cs="Calibri"/>
          <w:b w:val="0"/>
          <w:sz w:val="24"/>
          <w:szCs w:val="24"/>
          <w:highlight w:val="white"/>
        </w:rPr>
        <w:t>t these acts are examples of academic misconduct, which can result in disciplinary action. Failure to understand what constitutes academic misconduct does not exempt responsibility from engaging in it.</w:t>
      </w:r>
    </w:p>
    <w:p w14:paraId="000000EA" w14:textId="77777777" w:rsidR="007D4F70" w:rsidRDefault="002E5940">
      <w:pPr>
        <w:numPr>
          <w:ilvl w:val="1"/>
          <w:numId w:val="6"/>
        </w:numPr>
        <w:ind w:left="720" w:hanging="360"/>
        <w:rPr>
          <w:rFonts w:ascii="Calibri" w:eastAsia="Calibri" w:hAnsi="Calibri" w:cs="Calibri"/>
        </w:rPr>
      </w:pPr>
      <w:r>
        <w:rPr>
          <w:rFonts w:ascii="Calibri" w:eastAsia="Calibri" w:hAnsi="Calibri" w:cs="Calibri"/>
        </w:rPr>
        <w:t>Academic integrity is central to the mission of higher</w:t>
      </w:r>
      <w:r>
        <w:rPr>
          <w:rFonts w:ascii="Calibri" w:eastAsia="Calibri" w:hAnsi="Calibri" w:cs="Calibri"/>
        </w:rPr>
        <w:t xml:space="preserve"> education in general and </w:t>
      </w:r>
      <w:proofErr w:type="gramStart"/>
      <w:r>
        <w:rPr>
          <w:rFonts w:ascii="Calibri" w:eastAsia="Calibri" w:hAnsi="Calibri" w:cs="Calibri"/>
        </w:rPr>
        <w:t>UWSP in particular</w:t>
      </w:r>
      <w:proofErr w:type="gramEnd"/>
      <w:r>
        <w:rPr>
          <w:rFonts w:ascii="Calibri" w:eastAsia="Calibri" w:hAnsi="Calibri" w:cs="Calibri"/>
        </w:rPr>
        <w:t>. Academic dishonesty (cheating, plagiarism etc.) is taken very seriously. Don’t do it. Students suspected of academic misconduct will be asked to meet with the instructor to discuss the concerns. If academic mis</w:t>
      </w:r>
      <w:r>
        <w:rPr>
          <w:rFonts w:ascii="Calibri" w:eastAsia="Calibri" w:hAnsi="Calibri" w:cs="Calibri"/>
        </w:rPr>
        <w:t>conduct is evident, procedures for determining disciplinary sanctions will be followed as outlined in the</w:t>
      </w:r>
      <w:hyperlink r:id="rId32">
        <w:r>
          <w:rPr>
            <w:rFonts w:ascii="Calibri" w:eastAsia="Calibri" w:hAnsi="Calibri" w:cs="Calibri"/>
          </w:rPr>
          <w:t xml:space="preserve"> </w:t>
        </w:r>
      </w:hyperlink>
      <w:hyperlink r:id="rId33">
        <w:r>
          <w:rPr>
            <w:rFonts w:ascii="Calibri" w:eastAsia="Calibri" w:hAnsi="Calibri" w:cs="Calibri"/>
            <w:color w:val="0563C1"/>
            <w:u w:val="single"/>
          </w:rPr>
          <w:t>University System Administrative Code, Chapter 14</w:t>
        </w:r>
      </w:hyperlink>
      <w:r>
        <w:rPr>
          <w:rFonts w:ascii="Calibri" w:eastAsia="Calibri" w:hAnsi="Calibri" w:cs="Calibri"/>
        </w:rPr>
        <w:t xml:space="preserve">.  For more information, see the </w:t>
      </w:r>
      <w:hyperlink r:id="rId34">
        <w:r>
          <w:rPr>
            <w:rFonts w:ascii="Calibri" w:eastAsia="Calibri" w:hAnsi="Calibri" w:cs="Calibri"/>
            <w:color w:val="1155CC"/>
            <w:u w:val="single"/>
          </w:rPr>
          <w:t>UWSP Student Conduct Process Website</w:t>
        </w:r>
      </w:hyperlink>
      <w:r>
        <w:rPr>
          <w:rFonts w:ascii="Calibri" w:eastAsia="Calibri" w:hAnsi="Calibri" w:cs="Calibri"/>
        </w:rPr>
        <w:t xml:space="preserve"> </w:t>
      </w:r>
    </w:p>
    <w:p w14:paraId="000000EB" w14:textId="77777777" w:rsidR="007D4F70" w:rsidRDefault="002E5940">
      <w:pPr>
        <w:pStyle w:val="Heading3"/>
        <w:keepNext w:val="0"/>
        <w:keepLines w:val="0"/>
        <w:numPr>
          <w:ilvl w:val="1"/>
          <w:numId w:val="6"/>
        </w:numPr>
        <w:spacing w:before="0" w:after="0"/>
        <w:ind w:left="720" w:hanging="360"/>
        <w:rPr>
          <w:rFonts w:ascii="Calibri" w:eastAsia="Calibri" w:hAnsi="Calibri" w:cs="Calibri"/>
        </w:rPr>
      </w:pPr>
      <w:bookmarkStart w:id="8" w:name="_rlcqf0ife4" w:colFirst="0" w:colLast="0"/>
      <w:bookmarkEnd w:id="8"/>
      <w:r>
        <w:rPr>
          <w:rFonts w:ascii="Calibri" w:eastAsia="Calibri" w:hAnsi="Calibri" w:cs="Calibri"/>
          <w:b w:val="0"/>
          <w:sz w:val="24"/>
          <w:szCs w:val="24"/>
        </w:rPr>
        <w:t>UWSP Academic Honesty Policy &amp; Procedures</w:t>
      </w:r>
    </w:p>
    <w:p w14:paraId="000000EC" w14:textId="77777777" w:rsidR="007D4F70" w:rsidRDefault="002E5940">
      <w:pPr>
        <w:pStyle w:val="Heading3"/>
        <w:keepNext w:val="0"/>
        <w:keepLines w:val="0"/>
        <w:spacing w:before="0" w:after="0"/>
        <w:ind w:left="1440" w:hanging="360"/>
        <w:rPr>
          <w:rFonts w:ascii="Calibri" w:eastAsia="Calibri" w:hAnsi="Calibri" w:cs="Calibri"/>
          <w:b w:val="0"/>
          <w:sz w:val="24"/>
          <w:szCs w:val="24"/>
        </w:rPr>
      </w:pPr>
      <w:bookmarkStart w:id="9" w:name="_9rp0j527idrr" w:colFirst="0" w:colLast="0"/>
      <w:bookmarkEnd w:id="9"/>
      <w:r>
        <w:rPr>
          <w:rFonts w:ascii="Calibri" w:eastAsia="Calibri" w:hAnsi="Calibri" w:cs="Calibri"/>
          <w:b w:val="0"/>
          <w:sz w:val="24"/>
          <w:szCs w:val="24"/>
        </w:rPr>
        <w:t xml:space="preserve">Student Academic </w:t>
      </w:r>
      <w:r>
        <w:rPr>
          <w:rFonts w:ascii="Calibri" w:eastAsia="Calibri" w:hAnsi="Calibri" w:cs="Calibri"/>
          <w:b w:val="0"/>
          <w:sz w:val="24"/>
          <w:szCs w:val="24"/>
        </w:rPr>
        <w:t>Disciplinary Procedures</w:t>
      </w:r>
    </w:p>
    <w:p w14:paraId="000000ED" w14:textId="77777777" w:rsidR="007D4F70" w:rsidRDefault="002E5940">
      <w:pPr>
        <w:pStyle w:val="Heading3"/>
        <w:keepNext w:val="0"/>
        <w:keepLines w:val="0"/>
        <w:spacing w:before="0" w:after="0"/>
        <w:ind w:left="1440" w:hanging="360"/>
        <w:rPr>
          <w:rFonts w:ascii="Calibri" w:eastAsia="Calibri" w:hAnsi="Calibri" w:cs="Calibri"/>
          <w:sz w:val="24"/>
          <w:szCs w:val="24"/>
        </w:rPr>
      </w:pPr>
      <w:bookmarkStart w:id="10" w:name="_4w1cq33uj3g1" w:colFirst="0" w:colLast="0"/>
      <w:bookmarkEnd w:id="10"/>
      <w:r>
        <w:rPr>
          <w:rFonts w:ascii="Calibri" w:eastAsia="Calibri" w:hAnsi="Calibri" w:cs="Calibri"/>
          <w:sz w:val="24"/>
          <w:szCs w:val="24"/>
        </w:rPr>
        <w:t xml:space="preserve">UWSP 14.01 Statement of principles. </w:t>
      </w:r>
    </w:p>
    <w:p w14:paraId="000000EE" w14:textId="77777777" w:rsidR="007D4F70" w:rsidRDefault="002E5940">
      <w:pPr>
        <w:pStyle w:val="Heading3"/>
        <w:keepNext w:val="0"/>
        <w:keepLines w:val="0"/>
        <w:spacing w:before="0" w:after="0"/>
        <w:ind w:left="1080"/>
        <w:rPr>
          <w:rFonts w:ascii="Calibri" w:eastAsia="Calibri" w:hAnsi="Calibri" w:cs="Calibri"/>
          <w:b w:val="0"/>
          <w:sz w:val="24"/>
          <w:szCs w:val="24"/>
        </w:rPr>
      </w:pPr>
      <w:bookmarkStart w:id="11" w:name="_nivihqfxor51" w:colFirst="0" w:colLast="0"/>
      <w:bookmarkEnd w:id="11"/>
      <w:r>
        <w:rPr>
          <w:rFonts w:ascii="Calibri" w:eastAsia="Calibri" w:hAnsi="Calibri" w:cs="Calibri"/>
          <w:b w:val="0"/>
          <w:sz w:val="24"/>
          <w:szCs w:val="24"/>
        </w:rPr>
        <w:t xml:space="preserve">The board of regents, administrators, faculty, academic staff and students </w:t>
      </w:r>
      <w:proofErr w:type="gramStart"/>
      <w:r>
        <w:rPr>
          <w:rFonts w:ascii="Calibri" w:eastAsia="Calibri" w:hAnsi="Calibri" w:cs="Calibri"/>
          <w:b w:val="0"/>
          <w:sz w:val="24"/>
          <w:szCs w:val="24"/>
        </w:rPr>
        <w:t>of</w:t>
      </w:r>
      <w:proofErr w:type="gramEnd"/>
      <w:r>
        <w:rPr>
          <w:rFonts w:ascii="Calibri" w:eastAsia="Calibri" w:hAnsi="Calibri" w:cs="Calibri"/>
          <w:b w:val="0"/>
          <w:sz w:val="24"/>
          <w:szCs w:val="24"/>
        </w:rPr>
        <w:t xml:space="preserve"> the university of Wisconsin system believe that academic honesty and integrity are fundamental to the mission of higher education and of the university of Wisconsin system.  The </w:t>
      </w:r>
      <w:r>
        <w:rPr>
          <w:rFonts w:ascii="Calibri" w:eastAsia="Calibri" w:hAnsi="Calibri" w:cs="Calibri"/>
          <w:b w:val="0"/>
          <w:sz w:val="24"/>
          <w:szCs w:val="24"/>
        </w:rPr>
        <w:t xml:space="preserve">university has a responsibility to promote academic honesty and </w:t>
      </w:r>
      <w:r>
        <w:rPr>
          <w:rFonts w:ascii="Calibri" w:eastAsia="Calibri" w:hAnsi="Calibri" w:cs="Calibri"/>
          <w:b w:val="0"/>
          <w:sz w:val="24"/>
          <w:szCs w:val="24"/>
        </w:rPr>
        <w:lastRenderedPageBreak/>
        <w:t>integrity and to develop procedures to deal effectively with instances of academic dishonesty.  Students are responsible for the honest completion and representation of their work, for the app</w:t>
      </w:r>
      <w:r>
        <w:rPr>
          <w:rFonts w:ascii="Calibri" w:eastAsia="Calibri" w:hAnsi="Calibri" w:cs="Calibri"/>
          <w:b w:val="0"/>
          <w:sz w:val="24"/>
          <w:szCs w:val="24"/>
        </w:rPr>
        <w:t>ropriate citation of sources, and for respect of others’ academic endeavors.  Students who violate these standards must be confronted and must accept the consequences of their actions.</w:t>
      </w:r>
    </w:p>
    <w:p w14:paraId="000000EF" w14:textId="77777777" w:rsidR="007D4F70" w:rsidRDefault="002E5940">
      <w:pPr>
        <w:pStyle w:val="Heading3"/>
        <w:keepNext w:val="0"/>
        <w:keepLines w:val="0"/>
        <w:spacing w:before="0" w:after="0"/>
        <w:ind w:left="1440" w:hanging="360"/>
        <w:rPr>
          <w:rFonts w:ascii="Calibri" w:eastAsia="Calibri" w:hAnsi="Calibri" w:cs="Calibri"/>
          <w:sz w:val="24"/>
          <w:szCs w:val="24"/>
        </w:rPr>
      </w:pPr>
      <w:bookmarkStart w:id="12" w:name="_61knu81axxdm" w:colFirst="0" w:colLast="0"/>
      <w:bookmarkEnd w:id="12"/>
      <w:r>
        <w:rPr>
          <w:rFonts w:ascii="Calibri" w:eastAsia="Calibri" w:hAnsi="Calibri" w:cs="Calibri"/>
          <w:sz w:val="24"/>
          <w:szCs w:val="24"/>
        </w:rPr>
        <w:t xml:space="preserve">UWSP 14.03 Academic misconduct subject to disciplinary action. </w:t>
      </w:r>
    </w:p>
    <w:p w14:paraId="000000F0" w14:textId="77777777" w:rsidR="007D4F70" w:rsidRDefault="002E5940">
      <w:pPr>
        <w:ind w:left="2160" w:hanging="1080"/>
        <w:rPr>
          <w:rFonts w:ascii="Calibri" w:eastAsia="Calibri" w:hAnsi="Calibri" w:cs="Calibri"/>
        </w:rPr>
      </w:pPr>
      <w:r>
        <w:rPr>
          <w:rFonts w:ascii="Calibri" w:eastAsia="Calibri" w:hAnsi="Calibri" w:cs="Calibri"/>
        </w:rPr>
        <w:t>(1)  Ac</w:t>
      </w:r>
      <w:r>
        <w:rPr>
          <w:rFonts w:ascii="Calibri" w:eastAsia="Calibri" w:hAnsi="Calibri" w:cs="Calibri"/>
        </w:rPr>
        <w:t>ademic misconduct is an act in which a student:</w:t>
      </w:r>
    </w:p>
    <w:p w14:paraId="000000F1" w14:textId="77777777" w:rsidR="007D4F70" w:rsidRDefault="002E5940">
      <w:pPr>
        <w:ind w:left="2880" w:hanging="1080"/>
        <w:rPr>
          <w:rFonts w:ascii="Calibri" w:eastAsia="Calibri" w:hAnsi="Calibri" w:cs="Calibri"/>
        </w:rPr>
      </w:pPr>
      <w:r>
        <w:rPr>
          <w:rFonts w:ascii="Calibri" w:eastAsia="Calibri" w:hAnsi="Calibri" w:cs="Calibri"/>
        </w:rPr>
        <w:t xml:space="preserve">(a)  Seeks to claim credit for the work or efforts of another without authorization or </w:t>
      </w:r>
      <w:proofErr w:type="gramStart"/>
      <w:r>
        <w:rPr>
          <w:rFonts w:ascii="Calibri" w:eastAsia="Calibri" w:hAnsi="Calibri" w:cs="Calibri"/>
        </w:rPr>
        <w:t>citation;</w:t>
      </w:r>
      <w:proofErr w:type="gramEnd"/>
    </w:p>
    <w:p w14:paraId="000000F2" w14:textId="77777777" w:rsidR="007D4F70" w:rsidRDefault="002E5940">
      <w:pPr>
        <w:ind w:left="2880" w:hanging="1080"/>
        <w:rPr>
          <w:rFonts w:ascii="Calibri" w:eastAsia="Calibri" w:hAnsi="Calibri" w:cs="Calibri"/>
        </w:rPr>
      </w:pPr>
      <w:r>
        <w:rPr>
          <w:rFonts w:ascii="Calibri" w:eastAsia="Calibri" w:hAnsi="Calibri" w:cs="Calibri"/>
        </w:rPr>
        <w:t xml:space="preserve">(b)  Uses unauthorized materials or fabricated data in any academic </w:t>
      </w:r>
      <w:proofErr w:type="gramStart"/>
      <w:r>
        <w:rPr>
          <w:rFonts w:ascii="Calibri" w:eastAsia="Calibri" w:hAnsi="Calibri" w:cs="Calibri"/>
        </w:rPr>
        <w:t>exercise;</w:t>
      </w:r>
      <w:proofErr w:type="gramEnd"/>
    </w:p>
    <w:p w14:paraId="000000F3" w14:textId="77777777" w:rsidR="007D4F70" w:rsidRDefault="002E5940">
      <w:pPr>
        <w:ind w:left="2880" w:hanging="1080"/>
        <w:rPr>
          <w:rFonts w:ascii="Calibri" w:eastAsia="Calibri" w:hAnsi="Calibri" w:cs="Calibri"/>
        </w:rPr>
      </w:pPr>
      <w:r>
        <w:rPr>
          <w:rFonts w:ascii="Calibri" w:eastAsia="Calibri" w:hAnsi="Calibri" w:cs="Calibri"/>
        </w:rPr>
        <w:t>(c)  Forges or falsifies academic</w:t>
      </w:r>
      <w:r>
        <w:rPr>
          <w:rFonts w:ascii="Calibri" w:eastAsia="Calibri" w:hAnsi="Calibri" w:cs="Calibri"/>
        </w:rPr>
        <w:t xml:space="preserve"> documents or </w:t>
      </w:r>
      <w:proofErr w:type="gramStart"/>
      <w:r>
        <w:rPr>
          <w:rFonts w:ascii="Calibri" w:eastAsia="Calibri" w:hAnsi="Calibri" w:cs="Calibri"/>
        </w:rPr>
        <w:t>records;</w:t>
      </w:r>
      <w:proofErr w:type="gramEnd"/>
    </w:p>
    <w:p w14:paraId="000000F4" w14:textId="77777777" w:rsidR="007D4F70" w:rsidRDefault="002E5940">
      <w:pPr>
        <w:ind w:left="2880" w:hanging="1080"/>
        <w:rPr>
          <w:rFonts w:ascii="Calibri" w:eastAsia="Calibri" w:hAnsi="Calibri" w:cs="Calibri"/>
        </w:rPr>
      </w:pPr>
      <w:r>
        <w:rPr>
          <w:rFonts w:ascii="Calibri" w:eastAsia="Calibri" w:hAnsi="Calibri" w:cs="Calibri"/>
        </w:rPr>
        <w:t xml:space="preserve"> (d)  Intentionally impedes or damages the academic work of </w:t>
      </w:r>
      <w:proofErr w:type="gramStart"/>
      <w:r>
        <w:rPr>
          <w:rFonts w:ascii="Calibri" w:eastAsia="Calibri" w:hAnsi="Calibri" w:cs="Calibri"/>
        </w:rPr>
        <w:t>others;</w:t>
      </w:r>
      <w:proofErr w:type="gramEnd"/>
    </w:p>
    <w:p w14:paraId="000000F5" w14:textId="77777777" w:rsidR="007D4F70" w:rsidRDefault="002E5940">
      <w:pPr>
        <w:ind w:left="2880" w:hanging="1080"/>
        <w:rPr>
          <w:rFonts w:ascii="Calibri" w:eastAsia="Calibri" w:hAnsi="Calibri" w:cs="Calibri"/>
        </w:rPr>
      </w:pPr>
      <w:r>
        <w:rPr>
          <w:rFonts w:ascii="Calibri" w:eastAsia="Calibri" w:hAnsi="Calibri" w:cs="Calibri"/>
        </w:rPr>
        <w:t>(e)  Engages in conduct aimed at making false representation of a student's academic performance; or</w:t>
      </w:r>
    </w:p>
    <w:p w14:paraId="000000F6" w14:textId="77777777" w:rsidR="007D4F70" w:rsidRDefault="002E5940">
      <w:pPr>
        <w:ind w:left="2880" w:hanging="1080"/>
        <w:rPr>
          <w:rFonts w:ascii="Calibri" w:eastAsia="Calibri" w:hAnsi="Calibri" w:cs="Calibri"/>
        </w:rPr>
      </w:pPr>
      <w:r>
        <w:rPr>
          <w:rFonts w:ascii="Calibri" w:eastAsia="Calibri" w:hAnsi="Calibri" w:cs="Calibri"/>
        </w:rPr>
        <w:t>(f)  Assists other students in any of these acts.</w:t>
      </w:r>
    </w:p>
    <w:p w14:paraId="000000F7" w14:textId="77777777" w:rsidR="007D4F70" w:rsidRDefault="002E5940">
      <w:pPr>
        <w:ind w:left="2160" w:hanging="1080"/>
        <w:rPr>
          <w:rFonts w:ascii="Calibri" w:eastAsia="Calibri" w:hAnsi="Calibri" w:cs="Calibri"/>
        </w:rPr>
      </w:pPr>
      <w:r>
        <w:rPr>
          <w:rFonts w:ascii="Calibri" w:eastAsia="Calibri" w:hAnsi="Calibri" w:cs="Calibri"/>
        </w:rPr>
        <w:t xml:space="preserve"> (2)  Examples of academic misconduct include, but are not limited to: cheating on an examination; collaborating with others in work to be presented, contrary to the stated rules of the course; submitting a paper or assignment as one's own work when a part</w:t>
      </w:r>
      <w:r>
        <w:rPr>
          <w:rFonts w:ascii="Calibri" w:eastAsia="Calibri" w:hAnsi="Calibri" w:cs="Calibri"/>
        </w:rPr>
        <w:t xml:space="preserve"> or all of the paper or assignment is the work of another; submitting a paper or assignment that contains ideas or research of others without appropriately identifying the sources of those ideas; stealing examinations or course materials; submitting, if co</w:t>
      </w:r>
      <w:r>
        <w:rPr>
          <w:rFonts w:ascii="Calibri" w:eastAsia="Calibri" w:hAnsi="Calibri" w:cs="Calibri"/>
        </w:rPr>
        <w:t>ntrary to the rules of a course, work previously presented in another course; tampering with the laboratory experiment or computer program of another student; knowingly and intentionally assisting another student in any of the above, including assistance i</w:t>
      </w:r>
      <w:r>
        <w:rPr>
          <w:rFonts w:ascii="Calibri" w:eastAsia="Calibri" w:hAnsi="Calibri" w:cs="Calibri"/>
        </w:rPr>
        <w:t>n an arrangement whereby any work, classroom performance, examination or other activity is submitted or performed by a person other than the student under whose name the work is submitted or performed.</w:t>
      </w:r>
    </w:p>
    <w:p w14:paraId="000000F8" w14:textId="77777777" w:rsidR="007D4F70" w:rsidRDefault="007D4F70">
      <w:pPr>
        <w:rPr>
          <w:rFonts w:ascii="Calibri" w:eastAsia="Calibri" w:hAnsi="Calibri" w:cs="Calibri"/>
          <w:b/>
        </w:rPr>
      </w:pPr>
    </w:p>
    <w:p w14:paraId="000000F9" w14:textId="77777777" w:rsidR="007D4F70" w:rsidRDefault="002E5940">
      <w:pPr>
        <w:rPr>
          <w:rFonts w:ascii="Calibri" w:eastAsia="Calibri" w:hAnsi="Calibri" w:cs="Calibri"/>
          <w:b/>
        </w:rPr>
      </w:pPr>
      <w:r>
        <w:rPr>
          <w:rFonts w:ascii="Calibri" w:eastAsia="Calibri" w:hAnsi="Calibri" w:cs="Calibri"/>
          <w:b/>
        </w:rPr>
        <w:t xml:space="preserve">Confidentiality: </w:t>
      </w:r>
    </w:p>
    <w:p w14:paraId="000000FA" w14:textId="77777777" w:rsidR="007D4F70" w:rsidRDefault="002E5940">
      <w:pPr>
        <w:numPr>
          <w:ilvl w:val="1"/>
          <w:numId w:val="6"/>
        </w:numPr>
        <w:ind w:left="720" w:hanging="360"/>
        <w:rPr>
          <w:rFonts w:ascii="Calibri" w:eastAsia="Calibri" w:hAnsi="Calibri" w:cs="Calibri"/>
          <w:sz w:val="22"/>
          <w:szCs w:val="22"/>
        </w:rPr>
      </w:pPr>
      <w:r>
        <w:rPr>
          <w:rFonts w:ascii="Calibri" w:eastAsia="Calibri" w:hAnsi="Calibri" w:cs="Calibri"/>
        </w:rPr>
        <w:t>Learning requires risk-taking and s</w:t>
      </w:r>
      <w:r>
        <w:rPr>
          <w:rFonts w:ascii="Calibri" w:eastAsia="Calibri" w:hAnsi="Calibri" w:cs="Calibri"/>
        </w:rPr>
        <w:t>haring ideas. Please keep your classmates’ ideas and experiences confidential outside the classroom unless permission has been granted to share them.</w:t>
      </w:r>
    </w:p>
    <w:p w14:paraId="000000FB" w14:textId="77777777" w:rsidR="007D4F70" w:rsidRDefault="007D4F70">
      <w:pPr>
        <w:rPr>
          <w:rFonts w:ascii="Calibri" w:eastAsia="Calibri" w:hAnsi="Calibri" w:cs="Calibri"/>
        </w:rPr>
      </w:pPr>
    </w:p>
    <w:p w14:paraId="000000FC" w14:textId="77777777" w:rsidR="007D4F70" w:rsidRDefault="002E5940">
      <w:pPr>
        <w:rPr>
          <w:rFonts w:ascii="Calibri" w:eastAsia="Calibri" w:hAnsi="Calibri" w:cs="Calibri"/>
          <w:b/>
        </w:rPr>
      </w:pPr>
      <w:r>
        <w:rPr>
          <w:rFonts w:ascii="Calibri" w:eastAsia="Calibri" w:hAnsi="Calibri" w:cs="Calibri"/>
          <w:b/>
        </w:rPr>
        <w:t>Religious Observances</w:t>
      </w:r>
    </w:p>
    <w:p w14:paraId="000000FD" w14:textId="77777777" w:rsidR="007D4F70" w:rsidRDefault="002E5940">
      <w:pPr>
        <w:numPr>
          <w:ilvl w:val="1"/>
          <w:numId w:val="6"/>
        </w:numPr>
        <w:ind w:left="720" w:hanging="360"/>
        <w:rPr>
          <w:rFonts w:ascii="Times New Roman" w:eastAsia="Times New Roman" w:hAnsi="Times New Roman" w:cs="Times New Roman"/>
          <w:b/>
        </w:rPr>
      </w:pPr>
      <w:r>
        <w:rPr>
          <w:rFonts w:ascii="Calibri" w:eastAsia="Calibri" w:hAnsi="Calibri" w:cs="Calibri"/>
          <w:b/>
        </w:rPr>
        <w:t>Religious Beliefs Accommodation:</w:t>
      </w:r>
      <w:r>
        <w:rPr>
          <w:rFonts w:ascii="Calibri" w:eastAsia="Calibri" w:hAnsi="Calibri" w:cs="Calibri"/>
        </w:rPr>
        <w:t xml:space="preserve"> </w:t>
      </w:r>
      <w:r>
        <w:rPr>
          <w:rFonts w:ascii="Calibri" w:eastAsia="Calibri" w:hAnsi="Calibri" w:cs="Calibri"/>
          <w:color w:val="100515"/>
        </w:rPr>
        <w:t>It is UW System policy (</w:t>
      </w:r>
      <w:hyperlink r:id="rId35">
        <w:r>
          <w:rPr>
            <w:rFonts w:ascii="Calibri" w:eastAsia="Calibri" w:hAnsi="Calibri" w:cs="Calibri"/>
            <w:color w:val="0563C1"/>
            <w:u w:val="single"/>
          </w:rPr>
          <w:t>UWS 22</w:t>
        </w:r>
      </w:hyperlink>
      <w:r>
        <w:rPr>
          <w:rFonts w:ascii="Calibri" w:eastAsia="Calibri" w:hAnsi="Calibri" w:cs="Calibri"/>
          <w:color w:val="100515"/>
        </w:rPr>
        <w:t xml:space="preserve">) to reasonably accommodate your sincerely held religious beliefs with respect to all examinations and other academic requirements. You will be permitted to make up an exam or other </w:t>
      </w:r>
      <w:r>
        <w:rPr>
          <w:rFonts w:ascii="Calibri" w:eastAsia="Calibri" w:hAnsi="Calibri" w:cs="Calibri"/>
          <w:color w:val="100515"/>
        </w:rPr>
        <w:lastRenderedPageBreak/>
        <w:t>academic requiremen</w:t>
      </w:r>
      <w:r>
        <w:rPr>
          <w:rFonts w:ascii="Calibri" w:eastAsia="Calibri" w:hAnsi="Calibri" w:cs="Calibri"/>
          <w:color w:val="100515"/>
        </w:rPr>
        <w:t>t at another time or by an alternative method, without any prejudicial effect, if:</w:t>
      </w:r>
    </w:p>
    <w:p w14:paraId="000000FE" w14:textId="77777777" w:rsidR="007D4F70" w:rsidRDefault="002E5940">
      <w:pPr>
        <w:numPr>
          <w:ilvl w:val="2"/>
          <w:numId w:val="6"/>
        </w:numPr>
        <w:ind w:left="1440" w:hanging="360"/>
        <w:rPr>
          <w:rFonts w:ascii="Calibri" w:eastAsia="Calibri" w:hAnsi="Calibri" w:cs="Calibri"/>
          <w:color w:val="100515"/>
        </w:rPr>
      </w:pPr>
      <w:r>
        <w:rPr>
          <w:rFonts w:ascii="Calibri" w:eastAsia="Calibri" w:hAnsi="Calibri" w:cs="Calibri"/>
          <w:color w:val="100515"/>
        </w:rPr>
        <w:t>There is a scheduling conflict between your sincerely held religious beliefs and taking the exam or meeting the academic requirements; and</w:t>
      </w:r>
    </w:p>
    <w:p w14:paraId="000000FF" w14:textId="77777777" w:rsidR="007D4F70" w:rsidRDefault="002E5940">
      <w:pPr>
        <w:numPr>
          <w:ilvl w:val="2"/>
          <w:numId w:val="6"/>
        </w:numPr>
        <w:shd w:val="clear" w:color="auto" w:fill="FFFFFF"/>
        <w:ind w:left="1440" w:hanging="360"/>
        <w:rPr>
          <w:rFonts w:ascii="Calibri" w:eastAsia="Calibri" w:hAnsi="Calibri" w:cs="Calibri"/>
          <w:color w:val="100515"/>
        </w:rPr>
      </w:pPr>
      <w:r>
        <w:rPr>
          <w:rFonts w:ascii="Calibri" w:eastAsia="Calibri" w:hAnsi="Calibri" w:cs="Calibri"/>
          <w:color w:val="100515"/>
        </w:rPr>
        <w:t xml:space="preserve">You have notified your instructor </w:t>
      </w:r>
      <w:r>
        <w:rPr>
          <w:rFonts w:ascii="Calibri" w:eastAsia="Calibri" w:hAnsi="Calibri" w:cs="Calibri"/>
          <w:color w:val="100515"/>
        </w:rPr>
        <w:t>within the first three weeks of the beginning of classes (first week of summer or interim courses) of the specific days or dates that you will request relief from an examination or academic requirement.</w:t>
      </w:r>
    </w:p>
    <w:p w14:paraId="00000100" w14:textId="77777777" w:rsidR="007D4F70" w:rsidRDefault="002E5940">
      <w:pPr>
        <w:numPr>
          <w:ilvl w:val="2"/>
          <w:numId w:val="6"/>
        </w:numPr>
        <w:shd w:val="clear" w:color="auto" w:fill="FFFFFF"/>
        <w:ind w:left="1440" w:hanging="360"/>
        <w:rPr>
          <w:rFonts w:ascii="Calibri" w:eastAsia="Calibri" w:hAnsi="Calibri" w:cs="Calibri"/>
          <w:color w:val="100515"/>
        </w:rPr>
      </w:pPr>
      <w:r>
        <w:rPr>
          <w:rFonts w:ascii="Calibri" w:eastAsia="Calibri" w:hAnsi="Calibri" w:cs="Calibri"/>
          <w:color w:val="100515"/>
        </w:rPr>
        <w:t>Your instructor will accept the sincerity of your religious beliefs at face value and keep your request confidential.</w:t>
      </w:r>
    </w:p>
    <w:p w14:paraId="00000101" w14:textId="77777777" w:rsidR="007D4F70" w:rsidRDefault="002E5940">
      <w:pPr>
        <w:numPr>
          <w:ilvl w:val="2"/>
          <w:numId w:val="6"/>
        </w:numPr>
        <w:shd w:val="clear" w:color="auto" w:fill="FFFFFF"/>
        <w:ind w:left="1440" w:hanging="360"/>
        <w:rPr>
          <w:rFonts w:ascii="Calibri" w:eastAsia="Calibri" w:hAnsi="Calibri" w:cs="Calibri"/>
          <w:color w:val="100515"/>
        </w:rPr>
      </w:pPr>
      <w:r>
        <w:rPr>
          <w:rFonts w:ascii="Calibri" w:eastAsia="Calibri" w:hAnsi="Calibri" w:cs="Calibri"/>
          <w:color w:val="100515"/>
        </w:rPr>
        <w:t>Your instructor will schedule a make-up exam or requirement before or after the regularly scheduled exam or requirement.</w:t>
      </w:r>
    </w:p>
    <w:p w14:paraId="00000102" w14:textId="77777777" w:rsidR="007D4F70" w:rsidRDefault="002E5940">
      <w:pPr>
        <w:numPr>
          <w:ilvl w:val="2"/>
          <w:numId w:val="6"/>
        </w:numPr>
        <w:shd w:val="clear" w:color="auto" w:fill="FFFFFF"/>
        <w:spacing w:after="40"/>
        <w:ind w:left="1440" w:hanging="360"/>
        <w:rPr>
          <w:rFonts w:ascii="Calibri" w:eastAsia="Calibri" w:hAnsi="Calibri" w:cs="Calibri"/>
          <w:color w:val="100515"/>
        </w:rPr>
      </w:pPr>
      <w:r>
        <w:rPr>
          <w:rFonts w:ascii="Calibri" w:eastAsia="Calibri" w:hAnsi="Calibri" w:cs="Calibri"/>
          <w:color w:val="100515"/>
        </w:rPr>
        <w:t xml:space="preserve">You may file any </w:t>
      </w:r>
      <w:r>
        <w:rPr>
          <w:rFonts w:ascii="Calibri" w:eastAsia="Calibri" w:hAnsi="Calibri" w:cs="Calibri"/>
          <w:color w:val="100515"/>
        </w:rPr>
        <w:t>complaints regarding compliance with this policy in the Equity and Affirmative Action Office.</w:t>
      </w:r>
    </w:p>
    <w:p w14:paraId="00000103" w14:textId="77777777" w:rsidR="007D4F70" w:rsidRDefault="007D4F70">
      <w:pPr>
        <w:rPr>
          <w:rFonts w:ascii="Calibri" w:eastAsia="Calibri" w:hAnsi="Calibri" w:cs="Calibri"/>
          <w:color w:val="100515"/>
        </w:rPr>
      </w:pPr>
    </w:p>
    <w:p w14:paraId="00000104" w14:textId="77777777" w:rsidR="007D4F70" w:rsidRDefault="002E5940">
      <w:pPr>
        <w:rPr>
          <w:rFonts w:ascii="Calibri" w:eastAsia="Calibri" w:hAnsi="Calibri" w:cs="Calibri"/>
          <w:b/>
        </w:rPr>
      </w:pPr>
      <w:r>
        <w:rPr>
          <w:rFonts w:ascii="Calibri" w:eastAsia="Calibri" w:hAnsi="Calibri" w:cs="Calibri"/>
          <w:b/>
        </w:rPr>
        <w:t>Absences due to Military Service</w:t>
      </w:r>
    </w:p>
    <w:p w14:paraId="00000105" w14:textId="77777777" w:rsidR="007D4F70" w:rsidRDefault="002E5940">
      <w:pPr>
        <w:numPr>
          <w:ilvl w:val="1"/>
          <w:numId w:val="6"/>
        </w:numPr>
        <w:ind w:left="720" w:hanging="360"/>
        <w:rPr>
          <w:rFonts w:ascii="Calibri" w:eastAsia="Calibri" w:hAnsi="Calibri" w:cs="Calibri"/>
          <w:sz w:val="22"/>
          <w:szCs w:val="22"/>
        </w:rPr>
      </w:pPr>
      <w:r>
        <w:rPr>
          <w:rFonts w:ascii="Calibri" w:eastAsia="Calibri" w:hAnsi="Calibri" w:cs="Calibri"/>
        </w:rPr>
        <w:t>As stated in the UWSP Catalog, you will not be penalized for class absence due to unavoidable or legitimate required military ob</w:t>
      </w:r>
      <w:r>
        <w:rPr>
          <w:rFonts w:ascii="Calibri" w:eastAsia="Calibri" w:hAnsi="Calibri" w:cs="Calibri"/>
        </w:rPr>
        <w:t>ligations, or medical appointments at a VA facility, not to exceed two (2) weeks unless special permission is granted by the instructor. You are responsible for notifying faculty members of such circumstances as far in advance as possible and for providing</w:t>
      </w:r>
      <w:r>
        <w:rPr>
          <w:rFonts w:ascii="Calibri" w:eastAsia="Calibri" w:hAnsi="Calibri" w:cs="Calibri"/>
        </w:rPr>
        <w:t xml:space="preserve"> documentation to the Office of the Dean of Students to verify the reason for the absence. The faculty member is responsible to provide reasonable accommodations or opportunities to make up exams or other course assignments that have an impact on the cours</w:t>
      </w:r>
      <w:r>
        <w:rPr>
          <w:rFonts w:ascii="Calibri" w:eastAsia="Calibri" w:hAnsi="Calibri" w:cs="Calibri"/>
        </w:rPr>
        <w:t>e grade. For absences due to being deployed for active duty, please refer to the Military Call-Up Instructions for Students.</w:t>
      </w:r>
    </w:p>
    <w:p w14:paraId="00000106" w14:textId="77777777" w:rsidR="007D4F70" w:rsidRDefault="007D4F70">
      <w:pPr>
        <w:rPr>
          <w:rFonts w:ascii="Calibri" w:eastAsia="Calibri" w:hAnsi="Calibri" w:cs="Calibri"/>
        </w:rPr>
      </w:pPr>
    </w:p>
    <w:p w14:paraId="00000107" w14:textId="77777777" w:rsidR="007D4F70" w:rsidRDefault="002E5940">
      <w:pPr>
        <w:rPr>
          <w:rFonts w:ascii="Calibri" w:eastAsia="Calibri" w:hAnsi="Calibri" w:cs="Calibri"/>
          <w:b/>
        </w:rPr>
      </w:pPr>
      <w:r>
        <w:rPr>
          <w:rFonts w:ascii="Calibri" w:eastAsia="Calibri" w:hAnsi="Calibri" w:cs="Calibri"/>
          <w:b/>
        </w:rPr>
        <w:t>Other Campus Policies</w:t>
      </w:r>
    </w:p>
    <w:p w14:paraId="00000108" w14:textId="77777777" w:rsidR="007D4F70" w:rsidRDefault="002E5940">
      <w:pPr>
        <w:numPr>
          <w:ilvl w:val="2"/>
          <w:numId w:val="26"/>
        </w:numPr>
        <w:ind w:hanging="360"/>
        <w:rPr>
          <w:rFonts w:ascii="Calibri" w:eastAsia="Calibri" w:hAnsi="Calibri" w:cs="Calibri"/>
        </w:rPr>
      </w:pPr>
      <w:r>
        <w:rPr>
          <w:rFonts w:ascii="Calibri" w:eastAsia="Calibri" w:hAnsi="Calibri" w:cs="Calibri"/>
        </w:rPr>
        <w:t>FERPA: The</w:t>
      </w:r>
      <w:hyperlink r:id="rId36">
        <w:r>
          <w:rPr>
            <w:rFonts w:ascii="Calibri" w:eastAsia="Calibri" w:hAnsi="Calibri" w:cs="Calibri"/>
            <w:color w:val="1155CC"/>
            <w:u w:val="single"/>
          </w:rPr>
          <w:t xml:space="preserve"> Family Educational Rights and Pri</w:t>
        </w:r>
        <w:r>
          <w:rPr>
            <w:rFonts w:ascii="Calibri" w:eastAsia="Calibri" w:hAnsi="Calibri" w:cs="Calibri"/>
            <w:color w:val="1155CC"/>
            <w:u w:val="single"/>
          </w:rPr>
          <w:t>vacy Act</w:t>
        </w:r>
      </w:hyperlink>
      <w:r>
        <w:rPr>
          <w:rFonts w:ascii="Calibri" w:eastAsia="Calibri" w:hAnsi="Calibri" w:cs="Calibri"/>
        </w:rPr>
        <w:t xml:space="preserve"> (FERPA) provides students with a right to protect, review, and correct their student records. Staff of the university with a clear </w:t>
      </w:r>
      <w:r>
        <w:rPr>
          <w:rFonts w:ascii="Calibri" w:eastAsia="Calibri" w:hAnsi="Calibri" w:cs="Calibri"/>
          <w:i/>
        </w:rPr>
        <w:t>educational need to know</w:t>
      </w:r>
      <w:r>
        <w:rPr>
          <w:rFonts w:ascii="Calibri" w:eastAsia="Calibri" w:hAnsi="Calibri" w:cs="Calibri"/>
        </w:rPr>
        <w:t xml:space="preserve"> may also have access to certain student records. Exceptions to the law include parental notification in cases of alcohol or drug use, and in case of a health or safety concern. FERPA also permits a school to disclose personally identifiable information fr</w:t>
      </w:r>
      <w:r>
        <w:rPr>
          <w:rFonts w:ascii="Calibri" w:eastAsia="Calibri" w:hAnsi="Calibri" w:cs="Calibri"/>
        </w:rPr>
        <w:t>om a student’s education records, without consent, to another school in which the student seeks or intends to enroll.</w:t>
      </w:r>
    </w:p>
    <w:p w14:paraId="00000109" w14:textId="77777777" w:rsidR="007D4F70" w:rsidRDefault="002E5940">
      <w:pPr>
        <w:numPr>
          <w:ilvl w:val="2"/>
          <w:numId w:val="26"/>
        </w:numPr>
        <w:ind w:hanging="360"/>
        <w:rPr>
          <w:rFonts w:ascii="Calibri" w:eastAsia="Calibri" w:hAnsi="Calibri" w:cs="Calibri"/>
        </w:rPr>
      </w:pPr>
      <w:r>
        <w:rPr>
          <w:rFonts w:ascii="Calibri" w:eastAsia="Calibri" w:hAnsi="Calibri" w:cs="Calibri"/>
        </w:rPr>
        <w:t>Title IX: UW-Stevens Point is committed to fostering a safe, productive learning environment. Title IX and institutional policy prohibit d</w:t>
      </w:r>
      <w:r>
        <w:rPr>
          <w:rFonts w:ascii="Calibri" w:eastAsia="Calibri" w:hAnsi="Calibri" w:cs="Calibri"/>
        </w:rPr>
        <w:t xml:space="preserve">iscrimination </w:t>
      </w:r>
      <w:proofErr w:type="gramStart"/>
      <w:r>
        <w:rPr>
          <w:rFonts w:ascii="Calibri" w:eastAsia="Calibri" w:hAnsi="Calibri" w:cs="Calibri"/>
        </w:rPr>
        <w:t>on the basis of</w:t>
      </w:r>
      <w:proofErr w:type="gramEnd"/>
      <w:r>
        <w:rPr>
          <w:rFonts w:ascii="Calibri" w:eastAsia="Calibri" w:hAnsi="Calibri" w:cs="Calibri"/>
        </w:rPr>
        <w:t xml:space="preserve"> sex, which includes harassment, domestic and dating violence, sexual assault, and stalking. </w:t>
      </w:r>
      <w:proofErr w:type="gramStart"/>
      <w:r>
        <w:rPr>
          <w:rFonts w:ascii="Calibri" w:eastAsia="Calibri" w:hAnsi="Calibri" w:cs="Calibri"/>
        </w:rPr>
        <w:t>In the event that</w:t>
      </w:r>
      <w:proofErr w:type="gramEnd"/>
      <w:r>
        <w:rPr>
          <w:rFonts w:ascii="Calibri" w:eastAsia="Calibri" w:hAnsi="Calibri" w:cs="Calibri"/>
        </w:rPr>
        <w:t xml:space="preserve"> you choose to disclose information about having survived sexual violence, including harassment, rape, sexual assault</w:t>
      </w:r>
      <w:r>
        <w:rPr>
          <w:rFonts w:ascii="Calibri" w:eastAsia="Calibri" w:hAnsi="Calibri" w:cs="Calibri"/>
        </w:rPr>
        <w:t xml:space="preserve">, dating violence, domestic violence, or stalking, and specify that this violence occurred while a student at UWSP, federal and </w:t>
      </w:r>
      <w:r>
        <w:rPr>
          <w:rFonts w:ascii="Calibri" w:eastAsia="Calibri" w:hAnsi="Calibri" w:cs="Calibri"/>
        </w:rPr>
        <w:lastRenderedPageBreak/>
        <w:t>state laws mandate that I, as your instructor, notify the Title IX Coordinator/Office of the Dean of Students. Please see the in</w:t>
      </w:r>
      <w:r>
        <w:rPr>
          <w:rFonts w:ascii="Calibri" w:eastAsia="Calibri" w:hAnsi="Calibri" w:cs="Calibri"/>
        </w:rPr>
        <w:t>formation on the</w:t>
      </w:r>
      <w:hyperlink r:id="rId37">
        <w:r>
          <w:rPr>
            <w:rFonts w:ascii="Calibri" w:eastAsia="Calibri" w:hAnsi="Calibri" w:cs="Calibri"/>
            <w:color w:val="1155CC"/>
            <w:u w:val="single"/>
          </w:rPr>
          <w:t xml:space="preserve"> Dean of Students webpage</w:t>
        </w:r>
      </w:hyperlink>
      <w:r>
        <w:rPr>
          <w:rFonts w:ascii="Calibri" w:eastAsia="Calibri" w:hAnsi="Calibri" w:cs="Calibri"/>
        </w:rPr>
        <w:t xml:space="preserve"> for information on making confidential reports of misconduct or interpersonal violence, as well as campus and community resources available to students. For</w:t>
      </w:r>
      <w:r>
        <w:rPr>
          <w:rFonts w:ascii="Calibri" w:eastAsia="Calibri" w:hAnsi="Calibri" w:cs="Calibri"/>
        </w:rPr>
        <w:t xml:space="preserve"> more information see the</w:t>
      </w:r>
      <w:hyperlink r:id="rId38">
        <w:r>
          <w:rPr>
            <w:rFonts w:ascii="Calibri" w:eastAsia="Calibri" w:hAnsi="Calibri" w:cs="Calibri"/>
            <w:color w:val="1155CC"/>
            <w:u w:val="single"/>
          </w:rPr>
          <w:t xml:space="preserve"> Title IX page.</w:t>
        </w:r>
      </w:hyperlink>
    </w:p>
    <w:p w14:paraId="0000010A" w14:textId="77777777" w:rsidR="007D4F70" w:rsidRDefault="002E5940">
      <w:pPr>
        <w:numPr>
          <w:ilvl w:val="2"/>
          <w:numId w:val="26"/>
        </w:numPr>
        <w:ind w:hanging="360"/>
        <w:rPr>
          <w:rFonts w:ascii="Calibri" w:eastAsia="Calibri" w:hAnsi="Calibri" w:cs="Calibri"/>
        </w:rPr>
      </w:pPr>
      <w:proofErr w:type="spellStart"/>
      <w:r>
        <w:rPr>
          <w:rFonts w:ascii="Calibri" w:eastAsia="Calibri" w:hAnsi="Calibri" w:cs="Calibri"/>
        </w:rPr>
        <w:t>Clery</w:t>
      </w:r>
      <w:proofErr w:type="spellEnd"/>
      <w:r>
        <w:rPr>
          <w:rFonts w:ascii="Calibri" w:eastAsia="Calibri" w:hAnsi="Calibri" w:cs="Calibri"/>
        </w:rPr>
        <w:t xml:space="preserve"> Act: The US Department of Education requires universities to disclose and publish campus crime statistics, security informati</w:t>
      </w:r>
      <w:r>
        <w:rPr>
          <w:rFonts w:ascii="Calibri" w:eastAsia="Calibri" w:hAnsi="Calibri" w:cs="Calibri"/>
        </w:rPr>
        <w:t>on, and fire safety information annually. Statistics for the three previous calendar years and policy statements are released on or before October 1</w:t>
      </w:r>
      <w:r>
        <w:rPr>
          <w:rFonts w:ascii="Calibri" w:eastAsia="Calibri" w:hAnsi="Calibri" w:cs="Calibri"/>
          <w:vertAlign w:val="superscript"/>
        </w:rPr>
        <w:t xml:space="preserve">st </w:t>
      </w:r>
      <w:r>
        <w:rPr>
          <w:rFonts w:ascii="Calibri" w:eastAsia="Calibri" w:hAnsi="Calibri" w:cs="Calibri"/>
        </w:rPr>
        <w:t>in our</w:t>
      </w:r>
      <w:hyperlink r:id="rId39">
        <w:r>
          <w:rPr>
            <w:rFonts w:ascii="Calibri" w:eastAsia="Calibri" w:hAnsi="Calibri" w:cs="Calibri"/>
            <w:color w:val="1155CC"/>
            <w:u w:val="single"/>
          </w:rPr>
          <w:t xml:space="preserve"> Annual Security Report</w:t>
        </w:r>
      </w:hyperlink>
      <w:r>
        <w:rPr>
          <w:rFonts w:ascii="Calibri" w:eastAsia="Calibri" w:hAnsi="Calibri" w:cs="Calibri"/>
        </w:rPr>
        <w:t>. A</w:t>
      </w:r>
      <w:r>
        <w:rPr>
          <w:rFonts w:ascii="Calibri" w:eastAsia="Calibri" w:hAnsi="Calibri" w:cs="Calibri"/>
        </w:rPr>
        <w:t xml:space="preserve">nother requirement of the </w:t>
      </w:r>
      <w:proofErr w:type="spellStart"/>
      <w:r>
        <w:rPr>
          <w:rFonts w:ascii="Calibri" w:eastAsia="Calibri" w:hAnsi="Calibri" w:cs="Calibri"/>
        </w:rPr>
        <w:t>Clery</w:t>
      </w:r>
      <w:proofErr w:type="spellEnd"/>
      <w:r>
        <w:rPr>
          <w:rFonts w:ascii="Calibri" w:eastAsia="Calibri" w:hAnsi="Calibri" w:cs="Calibri"/>
        </w:rPr>
        <w:t xml:space="preserve"> Act is that the campus community must be given timely warnings of ongoing safety threats and immediate/emergency notifications.  For more information about when and how these notices will be sent out, please see our</w:t>
      </w:r>
      <w:hyperlink r:id="rId40">
        <w:r>
          <w:rPr>
            <w:rFonts w:ascii="Calibri" w:eastAsia="Calibri" w:hAnsi="Calibri" w:cs="Calibri"/>
            <w:color w:val="1155CC"/>
            <w:u w:val="single"/>
          </w:rPr>
          <w:t xml:space="preserve"> Jeanne </w:t>
        </w:r>
        <w:proofErr w:type="spellStart"/>
        <w:r>
          <w:rPr>
            <w:rFonts w:ascii="Calibri" w:eastAsia="Calibri" w:hAnsi="Calibri" w:cs="Calibri"/>
            <w:color w:val="1155CC"/>
            <w:u w:val="single"/>
          </w:rPr>
          <w:t>Clery</w:t>
        </w:r>
        <w:proofErr w:type="spellEnd"/>
        <w:r>
          <w:rPr>
            <w:rFonts w:ascii="Calibri" w:eastAsia="Calibri" w:hAnsi="Calibri" w:cs="Calibri"/>
            <w:color w:val="1155CC"/>
            <w:u w:val="single"/>
          </w:rPr>
          <w:t xml:space="preserve"> Act</w:t>
        </w:r>
      </w:hyperlink>
      <w:r>
        <w:rPr>
          <w:rFonts w:ascii="Calibri" w:eastAsia="Calibri" w:hAnsi="Calibri" w:cs="Calibri"/>
        </w:rPr>
        <w:t xml:space="preserve"> page.</w:t>
      </w:r>
    </w:p>
    <w:p w14:paraId="0000010B" w14:textId="77777777" w:rsidR="007D4F70" w:rsidRDefault="002E5940">
      <w:pPr>
        <w:numPr>
          <w:ilvl w:val="2"/>
          <w:numId w:val="26"/>
        </w:numPr>
        <w:ind w:hanging="360"/>
        <w:rPr>
          <w:rFonts w:ascii="Calibri" w:eastAsia="Calibri" w:hAnsi="Calibri" w:cs="Calibri"/>
        </w:rPr>
      </w:pPr>
      <w:r>
        <w:rPr>
          <w:rFonts w:ascii="Calibri" w:eastAsia="Calibri" w:hAnsi="Calibri" w:cs="Calibri"/>
        </w:rPr>
        <w:t>Drug Free Schools and Communities Act: The Drug Free Schools and Communities Act</w:t>
      </w:r>
      <w:r>
        <w:rPr>
          <w:rFonts w:ascii="Calibri" w:eastAsia="Calibri" w:hAnsi="Calibri" w:cs="Calibri"/>
          <w:color w:val="100515"/>
          <w:highlight w:val="white"/>
        </w:rPr>
        <w:t xml:space="preserve"> (DFSCA) requires institutions of higher education to establish policies that address </w:t>
      </w:r>
      <w:r>
        <w:rPr>
          <w:rFonts w:ascii="Calibri" w:eastAsia="Calibri" w:hAnsi="Calibri" w:cs="Calibri"/>
          <w:color w:val="100515"/>
        </w:rPr>
        <w:t>unlawf</w:t>
      </w:r>
      <w:r>
        <w:rPr>
          <w:rFonts w:ascii="Calibri" w:eastAsia="Calibri" w:hAnsi="Calibri" w:cs="Calibri"/>
          <w:color w:val="100515"/>
        </w:rPr>
        <w:t xml:space="preserve">ul possession, use, or distribution of alcohol and illicit drugs. The DFSCA also requires the establishment of a drug and alcohol prevention program. The Center for Prevention </w:t>
      </w:r>
      <w:r>
        <w:rPr>
          <w:rFonts w:ascii="Calibri" w:eastAsia="Calibri" w:hAnsi="Calibri" w:cs="Calibri"/>
        </w:rPr>
        <w:t>lists information about alcohol and drugs, their effects, and the legal conseque</w:t>
      </w:r>
      <w:r>
        <w:rPr>
          <w:rFonts w:ascii="Calibri" w:eastAsia="Calibri" w:hAnsi="Calibri" w:cs="Calibri"/>
        </w:rPr>
        <w:t>nces if found in possession of these substances.</w:t>
      </w:r>
      <w:hyperlink r:id="rId41">
        <w:r>
          <w:rPr>
            <w:rFonts w:ascii="Calibri" w:eastAsia="Calibri" w:hAnsi="Calibri" w:cs="Calibri"/>
            <w:color w:val="1155CC"/>
            <w:u w:val="single"/>
          </w:rPr>
          <w:t xml:space="preserve"> Center for Prevention – DFSCA</w:t>
        </w:r>
      </w:hyperlink>
    </w:p>
    <w:p w14:paraId="0000010C" w14:textId="77777777" w:rsidR="007D4F70" w:rsidRDefault="002E5940">
      <w:pPr>
        <w:numPr>
          <w:ilvl w:val="2"/>
          <w:numId w:val="26"/>
        </w:numPr>
        <w:spacing w:after="200"/>
        <w:ind w:hanging="360"/>
        <w:rPr>
          <w:rFonts w:ascii="Calibri" w:eastAsia="Calibri" w:hAnsi="Calibri" w:cs="Calibri"/>
        </w:rPr>
      </w:pPr>
      <w:r>
        <w:rPr>
          <w:rFonts w:ascii="Calibri" w:eastAsia="Calibri" w:hAnsi="Calibri" w:cs="Calibri"/>
        </w:rPr>
        <w:t>Copyright infringement: This is the act of exercising, without permission or legal authority, one or more o</w:t>
      </w:r>
      <w:r>
        <w:rPr>
          <w:rFonts w:ascii="Calibri" w:eastAsia="Calibri" w:hAnsi="Calibri" w:cs="Calibri"/>
        </w:rPr>
        <w:t>f the exclusive rights granted to the copyright owner under section 106 of the Copyright Act. Each year students violate these laws and campus policies, putting themselves at risk of federal prosecution. For more information about what to expect if you are</w:t>
      </w:r>
      <w:r>
        <w:rPr>
          <w:rFonts w:ascii="Calibri" w:eastAsia="Calibri" w:hAnsi="Calibri" w:cs="Calibri"/>
        </w:rPr>
        <w:t xml:space="preserve"> caught, or to take preventive measures to keep your computing device clean, visit our</w:t>
      </w:r>
      <w:hyperlink r:id="rId42">
        <w:r>
          <w:rPr>
            <w:rFonts w:ascii="Calibri" w:eastAsia="Calibri" w:hAnsi="Calibri" w:cs="Calibri"/>
            <w:color w:val="1155CC"/>
            <w:u w:val="single"/>
          </w:rPr>
          <w:t xml:space="preserve"> copyright page</w:t>
        </w:r>
      </w:hyperlink>
      <w:r>
        <w:rPr>
          <w:rFonts w:ascii="Calibri" w:eastAsia="Calibri" w:hAnsi="Calibri" w:cs="Calibri"/>
        </w:rPr>
        <w:t xml:space="preserve">. </w:t>
      </w:r>
    </w:p>
    <w:p w14:paraId="0000010D" w14:textId="77777777" w:rsidR="007D4F70" w:rsidRDefault="002E5940">
      <w:pPr>
        <w:rPr>
          <w:rFonts w:ascii="Calibri" w:eastAsia="Calibri" w:hAnsi="Calibri" w:cs="Calibri"/>
          <w:b/>
        </w:rPr>
      </w:pPr>
      <w:r>
        <w:rPr>
          <w:rFonts w:ascii="Calibri" w:eastAsia="Calibri" w:hAnsi="Calibri" w:cs="Calibri"/>
          <w:b/>
        </w:rPr>
        <w:t>COVID-19 Policies</w:t>
      </w:r>
    </w:p>
    <w:p w14:paraId="0000010E" w14:textId="77777777" w:rsidR="007D4F70" w:rsidRDefault="002E5940">
      <w:pPr>
        <w:numPr>
          <w:ilvl w:val="1"/>
          <w:numId w:val="6"/>
        </w:numPr>
        <w:ind w:left="720" w:hanging="360"/>
        <w:rPr>
          <w:rFonts w:ascii="Calibri" w:eastAsia="Calibri" w:hAnsi="Calibri" w:cs="Calibri"/>
        </w:rPr>
      </w:pPr>
      <w:r>
        <w:rPr>
          <w:rFonts w:ascii="Calibri" w:eastAsia="Calibri" w:hAnsi="Calibri" w:cs="Calibri"/>
        </w:rPr>
        <w:t xml:space="preserve">Face Coverings: At all UW-Stevens Point campus locations, the wearing </w:t>
      </w:r>
      <w:r>
        <w:rPr>
          <w:rFonts w:ascii="Calibri" w:eastAsia="Calibri" w:hAnsi="Calibri" w:cs="Calibri"/>
        </w:rPr>
        <w:t>of face coverings is mandatory in all buildings, including classrooms, laboratories, studios, and other instructional spaces. Any student with a condition that impacts their use of a face covering should contact the Disability and Assistive Technology Cent</w:t>
      </w:r>
      <w:r>
        <w:rPr>
          <w:rFonts w:ascii="Calibri" w:eastAsia="Calibri" w:hAnsi="Calibri" w:cs="Calibri"/>
        </w:rPr>
        <w:t>er to discuss accommodations in classes. Please note that unless everyone is wearing a face covering, in-person classes cannot take place. This is university policy and not up to the discretion of individual instructors. Failure to adhere to this requireme</w:t>
      </w:r>
      <w:r>
        <w:rPr>
          <w:rFonts w:ascii="Calibri" w:eastAsia="Calibri" w:hAnsi="Calibri" w:cs="Calibri"/>
        </w:rPr>
        <w:t>nt could result in formal withdrawal from the course. (This policy is not applicable to our online/virtual classroom course.)</w:t>
      </w:r>
    </w:p>
    <w:p w14:paraId="0000010F" w14:textId="77777777" w:rsidR="007D4F70" w:rsidRDefault="002E5940">
      <w:pPr>
        <w:numPr>
          <w:ilvl w:val="1"/>
          <w:numId w:val="6"/>
        </w:numPr>
        <w:ind w:left="720" w:hanging="360"/>
        <w:rPr>
          <w:rFonts w:ascii="Calibri" w:eastAsia="Calibri" w:hAnsi="Calibri" w:cs="Calibri"/>
        </w:rPr>
      </w:pPr>
      <w:r>
        <w:rPr>
          <w:rFonts w:ascii="Calibri" w:eastAsia="Calibri" w:hAnsi="Calibri" w:cs="Calibri"/>
        </w:rPr>
        <w:t>Other Guidance:</w:t>
      </w:r>
    </w:p>
    <w:p w14:paraId="00000110" w14:textId="77777777" w:rsidR="007D4F70" w:rsidRDefault="002E5940">
      <w:pPr>
        <w:numPr>
          <w:ilvl w:val="1"/>
          <w:numId w:val="22"/>
        </w:numPr>
        <w:ind w:left="1440" w:hanging="360"/>
        <w:rPr>
          <w:rFonts w:ascii="Calibri" w:eastAsia="Calibri" w:hAnsi="Calibri" w:cs="Calibri"/>
        </w:rPr>
      </w:pPr>
      <w:r>
        <w:rPr>
          <w:rFonts w:ascii="Calibri" w:eastAsia="Calibri" w:hAnsi="Calibri" w:cs="Calibri"/>
        </w:rPr>
        <w:t>Please monitor your own health each day using this screening tool. If you are not feeling well or believe you have</w:t>
      </w:r>
      <w:r>
        <w:rPr>
          <w:rFonts w:ascii="Calibri" w:eastAsia="Calibri" w:hAnsi="Calibri" w:cs="Calibri"/>
        </w:rPr>
        <w:t xml:space="preserve"> been exposed to COVID-19, do not come to class; email your instructor and contact Student Health Service (715-346-4646).</w:t>
      </w:r>
    </w:p>
    <w:p w14:paraId="00000111" w14:textId="77777777" w:rsidR="007D4F70" w:rsidRDefault="002E5940">
      <w:pPr>
        <w:numPr>
          <w:ilvl w:val="1"/>
          <w:numId w:val="22"/>
        </w:numPr>
        <w:ind w:left="1440" w:hanging="360"/>
        <w:rPr>
          <w:rFonts w:ascii="Calibri" w:eastAsia="Calibri" w:hAnsi="Calibri" w:cs="Calibri"/>
        </w:rPr>
      </w:pPr>
      <w:r>
        <w:rPr>
          <w:rFonts w:ascii="Calibri" w:eastAsia="Calibri" w:hAnsi="Calibri" w:cs="Calibri"/>
        </w:rPr>
        <w:lastRenderedPageBreak/>
        <w:t>As with any type of absence, students are expected to communicate their need to be absent and complete the course requirements as outlined in the syllabus.</w:t>
      </w:r>
    </w:p>
    <w:p w14:paraId="00000112" w14:textId="77777777" w:rsidR="007D4F70" w:rsidRDefault="002E5940">
      <w:pPr>
        <w:numPr>
          <w:ilvl w:val="1"/>
          <w:numId w:val="22"/>
        </w:numPr>
        <w:ind w:left="1440" w:hanging="360"/>
        <w:rPr>
          <w:rFonts w:ascii="Calibri" w:eastAsia="Calibri" w:hAnsi="Calibri" w:cs="Calibri"/>
        </w:rPr>
      </w:pPr>
      <w:r>
        <w:rPr>
          <w:rFonts w:ascii="Calibri" w:eastAsia="Calibri" w:hAnsi="Calibri" w:cs="Calibri"/>
        </w:rPr>
        <w:t>Maintain a minimum of 6 feet of physical distance from others whenever possible.</w:t>
      </w:r>
    </w:p>
    <w:p w14:paraId="00000113" w14:textId="77777777" w:rsidR="007D4F70" w:rsidRDefault="002E5940">
      <w:pPr>
        <w:numPr>
          <w:ilvl w:val="1"/>
          <w:numId w:val="22"/>
        </w:numPr>
        <w:ind w:left="1440" w:hanging="360"/>
        <w:rPr>
          <w:rFonts w:ascii="Calibri" w:eastAsia="Calibri" w:hAnsi="Calibri" w:cs="Calibri"/>
        </w:rPr>
      </w:pPr>
      <w:r>
        <w:rPr>
          <w:rFonts w:ascii="Calibri" w:eastAsia="Calibri" w:hAnsi="Calibri" w:cs="Calibri"/>
        </w:rPr>
        <w:t>Do not congregate in groups before or after class; stagger your arrival and departure from the classroom, lab, or meeting room.</w:t>
      </w:r>
    </w:p>
    <w:p w14:paraId="00000114" w14:textId="77777777" w:rsidR="007D4F70" w:rsidRDefault="002E5940">
      <w:pPr>
        <w:numPr>
          <w:ilvl w:val="1"/>
          <w:numId w:val="22"/>
        </w:numPr>
        <w:ind w:left="1440" w:hanging="360"/>
        <w:rPr>
          <w:rFonts w:ascii="Calibri" w:eastAsia="Calibri" w:hAnsi="Calibri" w:cs="Calibri"/>
        </w:rPr>
      </w:pPr>
      <w:r>
        <w:rPr>
          <w:rFonts w:ascii="Calibri" w:eastAsia="Calibri" w:hAnsi="Calibri" w:cs="Calibri"/>
        </w:rPr>
        <w:t>Wash your hands or use appropriate hand sanitiz</w:t>
      </w:r>
      <w:r>
        <w:rPr>
          <w:rFonts w:ascii="Calibri" w:eastAsia="Calibri" w:hAnsi="Calibri" w:cs="Calibri"/>
        </w:rPr>
        <w:t>er regularly and avoid touching your face.</w:t>
      </w:r>
    </w:p>
    <w:p w14:paraId="00000115" w14:textId="77777777" w:rsidR="007D4F70" w:rsidRDefault="002E5940">
      <w:pPr>
        <w:numPr>
          <w:ilvl w:val="1"/>
          <w:numId w:val="22"/>
        </w:numPr>
        <w:ind w:left="1440" w:hanging="360"/>
        <w:rPr>
          <w:rFonts w:ascii="Calibri" w:eastAsia="Calibri" w:hAnsi="Calibri" w:cs="Calibri"/>
        </w:rPr>
      </w:pPr>
      <w:r>
        <w:rPr>
          <w:rFonts w:ascii="Calibri" w:eastAsia="Calibri" w:hAnsi="Calibri" w:cs="Calibri"/>
        </w:rPr>
        <w:t>Please maintain these same healthy practices outside the classroom.</w:t>
      </w:r>
    </w:p>
    <w:p w14:paraId="00000116" w14:textId="77777777" w:rsidR="007D4F70" w:rsidRDefault="007D4F70">
      <w:pPr>
        <w:rPr>
          <w:rFonts w:ascii="Calibri" w:eastAsia="Calibri" w:hAnsi="Calibri" w:cs="Calibri"/>
        </w:rPr>
      </w:pPr>
    </w:p>
    <w:p w14:paraId="00000117" w14:textId="77777777" w:rsidR="007D4F70" w:rsidRDefault="002E5940">
      <w:pPr>
        <w:rPr>
          <w:rFonts w:ascii="Calibri" w:eastAsia="Calibri" w:hAnsi="Calibri" w:cs="Calibri"/>
        </w:rPr>
      </w:pPr>
      <w:r>
        <w:rPr>
          <w:rFonts w:ascii="Calibri" w:eastAsia="Calibri" w:hAnsi="Calibri" w:cs="Calibri"/>
          <w:b/>
        </w:rPr>
        <w:t>School of Education Policies</w:t>
      </w:r>
    </w:p>
    <w:p w14:paraId="00000118" w14:textId="77777777" w:rsidR="007D4F70" w:rsidRDefault="002E5940">
      <w:pPr>
        <w:numPr>
          <w:ilvl w:val="0"/>
          <w:numId w:val="14"/>
        </w:numPr>
        <w:ind w:left="720"/>
        <w:rPr>
          <w:rFonts w:ascii="Calibri" w:eastAsia="Calibri" w:hAnsi="Calibri" w:cs="Calibri"/>
        </w:rPr>
      </w:pPr>
      <w:r>
        <w:rPr>
          <w:rFonts w:ascii="Calibri" w:eastAsia="Calibri" w:hAnsi="Calibri" w:cs="Calibri"/>
        </w:rPr>
        <w:t>Students MUST achieve a grade of “C</w:t>
      </w:r>
      <w:proofErr w:type="gramStart"/>
      <w:r>
        <w:rPr>
          <w:rFonts w:ascii="Calibri" w:eastAsia="Calibri" w:hAnsi="Calibri" w:cs="Calibri"/>
        </w:rPr>
        <w:t>-“ or</w:t>
      </w:r>
      <w:proofErr w:type="gramEnd"/>
      <w:r>
        <w:rPr>
          <w:rFonts w:ascii="Calibri" w:eastAsia="Calibri" w:hAnsi="Calibri" w:cs="Calibri"/>
        </w:rPr>
        <w:t xml:space="preserve"> higher for teacher certification. Any grade lower than a “C</w:t>
      </w:r>
      <w:proofErr w:type="gramStart"/>
      <w:r>
        <w:rPr>
          <w:rFonts w:ascii="Calibri" w:eastAsia="Calibri" w:hAnsi="Calibri" w:cs="Calibri"/>
        </w:rPr>
        <w:t>-“ will</w:t>
      </w:r>
      <w:proofErr w:type="gramEnd"/>
      <w:r>
        <w:rPr>
          <w:rFonts w:ascii="Calibri" w:eastAsia="Calibri" w:hAnsi="Calibri" w:cs="Calibri"/>
        </w:rPr>
        <w:t xml:space="preserve"> require</w:t>
      </w:r>
      <w:r>
        <w:rPr>
          <w:rFonts w:ascii="Calibri" w:eastAsia="Calibri" w:hAnsi="Calibri" w:cs="Calibri"/>
        </w:rPr>
        <w:t xml:space="preserve"> a repeat of the course. </w:t>
      </w:r>
    </w:p>
    <w:p w14:paraId="00000119" w14:textId="77777777" w:rsidR="007D4F70" w:rsidRDefault="002E5940">
      <w:pPr>
        <w:numPr>
          <w:ilvl w:val="0"/>
          <w:numId w:val="14"/>
        </w:numPr>
        <w:ind w:left="720"/>
        <w:rPr>
          <w:rFonts w:ascii="Calibri" w:eastAsia="Calibri" w:hAnsi="Calibri" w:cs="Calibri"/>
        </w:rPr>
      </w:pPr>
      <w:r>
        <w:rPr>
          <w:rFonts w:ascii="Calibri" w:eastAsia="Calibri" w:hAnsi="Calibri" w:cs="Calibri"/>
        </w:rPr>
        <w:t xml:space="preserve">pre-clinical experience (practicum) must be successfully completed to pass this class. </w:t>
      </w:r>
    </w:p>
    <w:p w14:paraId="0000011A" w14:textId="77777777" w:rsidR="007D4F70" w:rsidRDefault="007D4F70">
      <w:pPr>
        <w:rPr>
          <w:rFonts w:ascii="Calibri" w:eastAsia="Calibri" w:hAnsi="Calibri" w:cs="Calibri"/>
        </w:rPr>
      </w:pPr>
    </w:p>
    <w:p w14:paraId="0000011B" w14:textId="77777777" w:rsidR="007D4F70" w:rsidRDefault="002E5940">
      <w:pPr>
        <w:rPr>
          <w:rFonts w:ascii="Calibri" w:eastAsia="Calibri" w:hAnsi="Calibri" w:cs="Calibri"/>
          <w:b/>
        </w:rPr>
      </w:pPr>
      <w:r>
        <w:rPr>
          <w:rFonts w:ascii="Calibri" w:eastAsia="Calibri" w:hAnsi="Calibri" w:cs="Calibri"/>
          <w:b/>
        </w:rPr>
        <w:t>Course Requirements/Student Expectations:</w:t>
      </w:r>
    </w:p>
    <w:p w14:paraId="0000011C" w14:textId="77777777" w:rsidR="007D4F70" w:rsidRDefault="002E5940">
      <w:pPr>
        <w:numPr>
          <w:ilvl w:val="1"/>
          <w:numId w:val="4"/>
        </w:numPr>
        <w:rPr>
          <w:rFonts w:ascii="Calibri" w:eastAsia="Calibri" w:hAnsi="Calibri" w:cs="Calibri"/>
        </w:rPr>
      </w:pPr>
      <w:r>
        <w:rPr>
          <w:rFonts w:ascii="Calibri" w:eastAsia="Calibri" w:hAnsi="Calibri" w:cs="Calibri"/>
        </w:rPr>
        <w:t>Complete the assigned readings before participating in the activities corresponding to the chapters</w:t>
      </w:r>
      <w:r>
        <w:rPr>
          <w:rFonts w:ascii="Calibri" w:eastAsia="Calibri" w:hAnsi="Calibri" w:cs="Calibri"/>
        </w:rPr>
        <w:t xml:space="preserve">. </w:t>
      </w:r>
    </w:p>
    <w:p w14:paraId="0000011D" w14:textId="77777777" w:rsidR="007D4F70" w:rsidRDefault="002E5940">
      <w:pPr>
        <w:numPr>
          <w:ilvl w:val="1"/>
          <w:numId w:val="32"/>
        </w:numPr>
        <w:rPr>
          <w:rFonts w:ascii="Calibri" w:eastAsia="Calibri" w:hAnsi="Calibri" w:cs="Calibri"/>
        </w:rPr>
      </w:pPr>
      <w:r>
        <w:rPr>
          <w:rFonts w:ascii="Calibri" w:eastAsia="Calibri" w:hAnsi="Calibri" w:cs="Calibri"/>
        </w:rPr>
        <w:t xml:space="preserve">Participate in class discussions and activities. Active participation in class is an important part of the learning process and development of educational professionalism. </w:t>
      </w:r>
    </w:p>
    <w:p w14:paraId="0000011E" w14:textId="77777777" w:rsidR="007D4F70" w:rsidRDefault="002E5940">
      <w:pPr>
        <w:numPr>
          <w:ilvl w:val="1"/>
          <w:numId w:val="32"/>
        </w:numPr>
        <w:rPr>
          <w:rFonts w:ascii="Calibri" w:eastAsia="Calibri" w:hAnsi="Calibri" w:cs="Calibri"/>
        </w:rPr>
      </w:pPr>
      <w:r>
        <w:rPr>
          <w:rFonts w:ascii="Calibri" w:eastAsia="Calibri" w:hAnsi="Calibri" w:cs="Calibri"/>
        </w:rPr>
        <w:t>Email the professor if a life event arises that will cause you to not participat</w:t>
      </w:r>
      <w:r>
        <w:rPr>
          <w:rFonts w:ascii="Calibri" w:eastAsia="Calibri" w:hAnsi="Calibri" w:cs="Calibri"/>
        </w:rPr>
        <w:t xml:space="preserve">e and/or submit assignments on time. </w:t>
      </w:r>
    </w:p>
    <w:p w14:paraId="0000011F" w14:textId="77777777" w:rsidR="007D4F70" w:rsidRDefault="002E5940">
      <w:pPr>
        <w:numPr>
          <w:ilvl w:val="1"/>
          <w:numId w:val="32"/>
        </w:numPr>
        <w:rPr>
          <w:rFonts w:ascii="Calibri" w:eastAsia="Calibri" w:hAnsi="Calibri" w:cs="Calibri"/>
        </w:rPr>
      </w:pPr>
      <w:r>
        <w:rPr>
          <w:rFonts w:ascii="Calibri" w:eastAsia="Calibri" w:hAnsi="Calibri" w:cs="Calibri"/>
        </w:rPr>
        <w:t>Type and double-space all written assignments. Use proper spelling, punctuation, and grammar.  Proofread work before submitting it for a grade.</w:t>
      </w:r>
    </w:p>
    <w:p w14:paraId="00000120" w14:textId="77777777" w:rsidR="007D4F70" w:rsidRDefault="002E5940">
      <w:pPr>
        <w:numPr>
          <w:ilvl w:val="1"/>
          <w:numId w:val="32"/>
        </w:numPr>
        <w:rPr>
          <w:rFonts w:ascii="Calibri" w:eastAsia="Calibri" w:hAnsi="Calibri" w:cs="Calibri"/>
        </w:rPr>
      </w:pPr>
      <w:r>
        <w:rPr>
          <w:rFonts w:ascii="Calibri" w:eastAsia="Calibri" w:hAnsi="Calibri" w:cs="Calibri"/>
        </w:rPr>
        <w:t>Conduct yourself as a professional educator should conduct him/herself.</w:t>
      </w:r>
    </w:p>
    <w:p w14:paraId="00000121" w14:textId="77777777" w:rsidR="007D4F70" w:rsidRDefault="002E5940">
      <w:pPr>
        <w:numPr>
          <w:ilvl w:val="1"/>
          <w:numId w:val="32"/>
        </w:numPr>
        <w:rPr>
          <w:rFonts w:ascii="Calibri" w:eastAsia="Calibri" w:hAnsi="Calibri" w:cs="Calibri"/>
        </w:rPr>
      </w:pPr>
      <w:r>
        <w:rPr>
          <w:rFonts w:ascii="Calibri" w:eastAsia="Calibri" w:hAnsi="Calibri" w:cs="Calibri"/>
        </w:rPr>
        <w:t>Us</w:t>
      </w:r>
      <w:r>
        <w:rPr>
          <w:rFonts w:ascii="Calibri" w:eastAsia="Calibri" w:hAnsi="Calibri" w:cs="Calibri"/>
        </w:rPr>
        <w:t>e “people first” language in all interactions.</w:t>
      </w:r>
    </w:p>
    <w:p w14:paraId="00000122" w14:textId="77777777" w:rsidR="007D4F70" w:rsidRDefault="002E5940">
      <w:pPr>
        <w:numPr>
          <w:ilvl w:val="1"/>
          <w:numId w:val="32"/>
        </w:numPr>
        <w:rPr>
          <w:rFonts w:ascii="Calibri" w:eastAsia="Calibri" w:hAnsi="Calibri" w:cs="Calibri"/>
        </w:rPr>
      </w:pPr>
      <w:r>
        <w:rPr>
          <w:rFonts w:ascii="Calibri" w:eastAsia="Calibri" w:hAnsi="Calibri" w:cs="Calibri"/>
        </w:rPr>
        <w:t xml:space="preserve">Apply high levels of scholarship and ethics to explore matters </w:t>
      </w:r>
      <w:proofErr w:type="gramStart"/>
      <w:r>
        <w:rPr>
          <w:rFonts w:ascii="Calibri" w:eastAsia="Calibri" w:hAnsi="Calibri" w:cs="Calibri"/>
        </w:rPr>
        <w:t>in regard to</w:t>
      </w:r>
      <w:proofErr w:type="gramEnd"/>
      <w:r>
        <w:rPr>
          <w:rFonts w:ascii="Calibri" w:eastAsia="Calibri" w:hAnsi="Calibri" w:cs="Calibri"/>
        </w:rPr>
        <w:t xml:space="preserve"> educating students with special needs.</w:t>
      </w:r>
    </w:p>
    <w:p w14:paraId="00000123" w14:textId="77777777" w:rsidR="007D4F70" w:rsidRDefault="002E5940">
      <w:pPr>
        <w:numPr>
          <w:ilvl w:val="1"/>
          <w:numId w:val="32"/>
        </w:numPr>
        <w:rPr>
          <w:rFonts w:ascii="Calibri" w:eastAsia="Calibri" w:hAnsi="Calibri" w:cs="Calibri"/>
        </w:rPr>
      </w:pPr>
      <w:r>
        <w:rPr>
          <w:rFonts w:ascii="Calibri" w:eastAsia="Calibri" w:hAnsi="Calibri" w:cs="Calibri"/>
        </w:rPr>
        <w:t>Confidentiality must always be respected.  Do not use the real names of people (students, teac</w:t>
      </w:r>
      <w:r>
        <w:rPr>
          <w:rFonts w:ascii="Calibri" w:eastAsia="Calibri" w:hAnsi="Calibri" w:cs="Calibri"/>
        </w:rPr>
        <w:t>hers, parents, etc.) in your written assignments or discussions.</w:t>
      </w:r>
    </w:p>
    <w:p w14:paraId="00000124" w14:textId="77777777" w:rsidR="007D4F70" w:rsidRDefault="002E5940">
      <w:pPr>
        <w:numPr>
          <w:ilvl w:val="1"/>
          <w:numId w:val="32"/>
        </w:numPr>
        <w:rPr>
          <w:rFonts w:ascii="Calibri" w:eastAsia="Calibri" w:hAnsi="Calibri" w:cs="Calibri"/>
        </w:rPr>
      </w:pPr>
      <w:r>
        <w:rPr>
          <w:rFonts w:ascii="Calibri" w:eastAsia="Calibri" w:hAnsi="Calibri" w:cs="Calibri"/>
        </w:rPr>
        <w:t>Keep copies of all documents submitted to the instructor.  Should any document not reach the instructor, you will need to re-submit the saved copy.</w:t>
      </w:r>
    </w:p>
    <w:p w14:paraId="00000125" w14:textId="77777777" w:rsidR="007D4F70" w:rsidRDefault="002E5940">
      <w:pPr>
        <w:numPr>
          <w:ilvl w:val="1"/>
          <w:numId w:val="32"/>
        </w:numPr>
        <w:rPr>
          <w:rFonts w:ascii="Calibri" w:eastAsia="Calibri" w:hAnsi="Calibri" w:cs="Calibri"/>
        </w:rPr>
      </w:pPr>
      <w:r>
        <w:rPr>
          <w:rFonts w:ascii="Calibri" w:eastAsia="Calibri" w:hAnsi="Calibri" w:cs="Calibri"/>
        </w:rPr>
        <w:t>All communication should be done via UWSP e</w:t>
      </w:r>
      <w:r>
        <w:rPr>
          <w:rFonts w:ascii="Calibri" w:eastAsia="Calibri" w:hAnsi="Calibri" w:cs="Calibri"/>
        </w:rPr>
        <w:t>mail rather than a personal email account.  Students are responsible for checking UWSP email regularly.</w:t>
      </w:r>
    </w:p>
    <w:p w14:paraId="00000126" w14:textId="77777777" w:rsidR="007D4F70" w:rsidRDefault="002E5940">
      <w:pPr>
        <w:numPr>
          <w:ilvl w:val="1"/>
          <w:numId w:val="32"/>
        </w:numPr>
        <w:rPr>
          <w:rFonts w:ascii="Calibri" w:eastAsia="Calibri" w:hAnsi="Calibri" w:cs="Calibri"/>
        </w:rPr>
      </w:pPr>
      <w:r>
        <w:rPr>
          <w:rFonts w:ascii="Calibri" w:eastAsia="Calibri" w:hAnsi="Calibri" w:cs="Calibri"/>
        </w:rPr>
        <w:t xml:space="preserve">Make an appointment to discuss questions regarding grades/other concerns privately.  </w:t>
      </w:r>
    </w:p>
    <w:p w14:paraId="00000127" w14:textId="77777777" w:rsidR="007D4F70" w:rsidRDefault="002E5940">
      <w:pPr>
        <w:numPr>
          <w:ilvl w:val="1"/>
          <w:numId w:val="32"/>
        </w:numPr>
        <w:rPr>
          <w:rFonts w:ascii="Calibri" w:eastAsia="Calibri" w:hAnsi="Calibri" w:cs="Calibri"/>
        </w:rPr>
      </w:pPr>
      <w:r>
        <w:rPr>
          <w:rFonts w:ascii="Calibri" w:eastAsia="Calibri" w:hAnsi="Calibri" w:cs="Calibri"/>
        </w:rPr>
        <w:t xml:space="preserve">Understand and display growth and development of the </w:t>
      </w:r>
      <w:hyperlink r:id="rId43">
        <w:r>
          <w:rPr>
            <w:rFonts w:ascii="Calibri" w:eastAsia="Calibri" w:hAnsi="Calibri" w:cs="Calibri"/>
            <w:color w:val="1155CC"/>
            <w:u w:val="single"/>
          </w:rPr>
          <w:t xml:space="preserve">UWSP “Teacher Dispositions.” </w:t>
        </w:r>
      </w:hyperlink>
    </w:p>
    <w:p w14:paraId="00000128" w14:textId="77777777" w:rsidR="007D4F70" w:rsidRDefault="002E5940">
      <w:pPr>
        <w:numPr>
          <w:ilvl w:val="1"/>
          <w:numId w:val="32"/>
        </w:numPr>
        <w:rPr>
          <w:rFonts w:ascii="Calibri" w:eastAsia="Calibri" w:hAnsi="Calibri" w:cs="Calibri"/>
        </w:rPr>
      </w:pPr>
      <w:r>
        <w:rPr>
          <w:rFonts w:ascii="Calibri" w:eastAsia="Calibri" w:hAnsi="Calibri" w:cs="Calibri"/>
        </w:rPr>
        <w:lastRenderedPageBreak/>
        <w:t>You are welcome to take notes on tablets and/or laptops, however, I view usage unrelated to immediate course activities as unprofessional an</w:t>
      </w:r>
      <w:r>
        <w:rPr>
          <w:rFonts w:ascii="Calibri" w:eastAsia="Calibri" w:hAnsi="Calibri" w:cs="Calibri"/>
        </w:rPr>
        <w:t>d disrespectful and will deduct attendance/participation points.  This means you should abstain from looking up information about the final exam during our third day of class or even teaching-related videos/posters on Facebook, for example, until break tim</w:t>
      </w:r>
      <w:r>
        <w:rPr>
          <w:rFonts w:ascii="Calibri" w:eastAsia="Calibri" w:hAnsi="Calibri" w:cs="Calibri"/>
        </w:rPr>
        <w:t>e or after our meeting for the day has ended.  Thank you for following these guidelines as they help create a positive learning community.</w:t>
      </w:r>
    </w:p>
    <w:p w14:paraId="00000129" w14:textId="77777777" w:rsidR="007D4F70" w:rsidRDefault="007D4F70">
      <w:pPr>
        <w:rPr>
          <w:rFonts w:ascii="Calibri" w:eastAsia="Calibri" w:hAnsi="Calibri" w:cs="Calibri"/>
        </w:rPr>
      </w:pPr>
    </w:p>
    <w:p w14:paraId="0000012A" w14:textId="77777777" w:rsidR="007D4F70" w:rsidRDefault="007D4F70">
      <w:pPr>
        <w:rPr>
          <w:rFonts w:ascii="Calibri" w:eastAsia="Calibri" w:hAnsi="Calibri" w:cs="Calibri"/>
          <w:b/>
        </w:rPr>
      </w:pPr>
    </w:p>
    <w:p w14:paraId="0000012B" w14:textId="77777777" w:rsidR="007D4F70" w:rsidRDefault="002E5940">
      <w:pPr>
        <w:rPr>
          <w:rFonts w:ascii="Calibri" w:eastAsia="Calibri" w:hAnsi="Calibri" w:cs="Calibri"/>
          <w:b/>
        </w:rPr>
      </w:pPr>
      <w:r>
        <w:rPr>
          <w:rFonts w:ascii="Calibri" w:eastAsia="Calibri" w:hAnsi="Calibri" w:cs="Calibri"/>
          <w:b/>
        </w:rPr>
        <w:t>Late Work Policy</w:t>
      </w:r>
    </w:p>
    <w:p w14:paraId="0000012C" w14:textId="77777777" w:rsidR="007D4F70" w:rsidRDefault="002E5940">
      <w:pPr>
        <w:numPr>
          <w:ilvl w:val="1"/>
          <w:numId w:val="21"/>
        </w:numPr>
        <w:ind w:left="720" w:hanging="360"/>
        <w:rPr>
          <w:rFonts w:ascii="Calibri" w:eastAsia="Calibri" w:hAnsi="Calibri" w:cs="Calibri"/>
        </w:rPr>
      </w:pPr>
      <w:r>
        <w:rPr>
          <w:rFonts w:ascii="Calibri" w:eastAsia="Calibri" w:hAnsi="Calibri" w:cs="Calibri"/>
        </w:rPr>
        <w:t xml:space="preserve">Submit all assignments by the posted due date to the appropriate location by 11:59pm on the due date.  Assignments turned in within one week of the due date will be downgraded 10% from the earned grade. Assignments turned in after one week of the due date </w:t>
      </w:r>
      <w:r>
        <w:rPr>
          <w:rFonts w:ascii="Calibri" w:eastAsia="Calibri" w:hAnsi="Calibri" w:cs="Calibri"/>
        </w:rPr>
        <w:t>will earn zero points. Please ask before the assignment is due if you need an extension; in most cases I will grant one.</w:t>
      </w:r>
    </w:p>
    <w:p w14:paraId="0000012D" w14:textId="77777777" w:rsidR="007D4F70" w:rsidRDefault="007D4F70">
      <w:pPr>
        <w:rPr>
          <w:rFonts w:ascii="Calibri" w:eastAsia="Calibri" w:hAnsi="Calibri" w:cs="Calibri"/>
        </w:rPr>
      </w:pPr>
    </w:p>
    <w:p w14:paraId="0000012E" w14:textId="77777777" w:rsidR="007D4F70" w:rsidRDefault="002E5940">
      <w:pPr>
        <w:rPr>
          <w:rFonts w:ascii="Calibri" w:eastAsia="Calibri" w:hAnsi="Calibri" w:cs="Calibri"/>
          <w:b/>
        </w:rPr>
      </w:pPr>
      <w:r>
        <w:rPr>
          <w:rFonts w:ascii="Calibri" w:eastAsia="Calibri" w:hAnsi="Calibri" w:cs="Calibri"/>
          <w:b/>
        </w:rPr>
        <w:t>Viewing Grades/Feedback in Canvas</w:t>
      </w:r>
    </w:p>
    <w:p w14:paraId="0000012F" w14:textId="77777777" w:rsidR="007D4F70" w:rsidRDefault="002E5940">
      <w:pPr>
        <w:numPr>
          <w:ilvl w:val="0"/>
          <w:numId w:val="27"/>
        </w:numPr>
        <w:rPr>
          <w:rFonts w:ascii="Calibri" w:eastAsia="Calibri" w:hAnsi="Calibri" w:cs="Calibri"/>
        </w:rPr>
      </w:pPr>
      <w:r>
        <w:rPr>
          <w:rFonts w:ascii="Calibri" w:eastAsia="Calibri" w:hAnsi="Calibri" w:cs="Calibri"/>
        </w:rPr>
        <w:t>Points you receive for graded activities will be posted to the Canvas Grade page. Email me if you do</w:t>
      </w:r>
      <w:r>
        <w:rPr>
          <w:rFonts w:ascii="Calibri" w:eastAsia="Calibri" w:hAnsi="Calibri" w:cs="Calibri"/>
        </w:rPr>
        <w:t xml:space="preserve"> not see your assignment grades within 2 weeks of submitting the assignment.</w:t>
      </w:r>
    </w:p>
    <w:p w14:paraId="00000130" w14:textId="77777777" w:rsidR="007D4F70" w:rsidRDefault="007D4F70">
      <w:pPr>
        <w:rPr>
          <w:rFonts w:ascii="Times New Roman" w:eastAsia="Times New Roman" w:hAnsi="Times New Roman" w:cs="Times New Roman"/>
        </w:rPr>
      </w:pPr>
    </w:p>
    <w:p w14:paraId="00000131" w14:textId="77777777" w:rsidR="007D4F70" w:rsidRDefault="002E5940">
      <w:pPr>
        <w:keepNext/>
        <w:keepLines/>
        <w:widowControl w:val="0"/>
        <w:tabs>
          <w:tab w:val="left" w:pos="241"/>
        </w:tabs>
        <w:rPr>
          <w:rFonts w:ascii="Calibri" w:eastAsia="Calibri" w:hAnsi="Calibri" w:cs="Calibri"/>
          <w:sz w:val="22"/>
          <w:szCs w:val="22"/>
        </w:rPr>
      </w:pPr>
      <w:r>
        <w:rPr>
          <w:rFonts w:ascii="Calibri" w:eastAsia="Calibri" w:hAnsi="Calibri" w:cs="Calibri"/>
          <w:b/>
        </w:rPr>
        <w:t>Assignments:</w:t>
      </w:r>
    </w:p>
    <w:p w14:paraId="00000132" w14:textId="77777777" w:rsidR="007D4F70" w:rsidRDefault="002E5940">
      <w:pPr>
        <w:keepNext/>
        <w:keepLines/>
        <w:widowControl w:val="0"/>
        <w:numPr>
          <w:ilvl w:val="0"/>
          <w:numId w:val="15"/>
        </w:numPr>
        <w:tabs>
          <w:tab w:val="left" w:pos="241"/>
        </w:tabs>
        <w:rPr>
          <w:rFonts w:ascii="Calibri" w:eastAsia="Calibri" w:hAnsi="Calibri" w:cs="Calibri"/>
        </w:rPr>
      </w:pPr>
      <w:r>
        <w:rPr>
          <w:rFonts w:ascii="Calibri" w:eastAsia="Calibri" w:hAnsi="Calibri" w:cs="Calibri"/>
        </w:rPr>
        <w:t>The course requirements are designed to help you foster proficiencies, demonstrate competence or provide evidence of the above outlined standards and student learnin</w:t>
      </w:r>
      <w:r>
        <w:rPr>
          <w:rFonts w:ascii="Calibri" w:eastAsia="Calibri" w:hAnsi="Calibri" w:cs="Calibri"/>
        </w:rPr>
        <w:t xml:space="preserve">g outcomes. </w:t>
      </w:r>
      <w:r>
        <w:rPr>
          <w:rFonts w:ascii="Calibri" w:eastAsia="Calibri" w:hAnsi="Calibri" w:cs="Calibri"/>
          <w:i/>
        </w:rPr>
        <w:t>Please note that the Book Project and Pre-Clinical Experience (Practicum) Assignment are Signature Embedded Assessments and must be turned in in order to pass this course regardless of your total points earned or final percentages.</w:t>
      </w:r>
      <w:r>
        <w:rPr>
          <w:rFonts w:ascii="Calibri" w:eastAsia="Calibri" w:hAnsi="Calibri" w:cs="Calibri"/>
          <w:i/>
          <w:color w:val="FF0000"/>
        </w:rPr>
        <w:t xml:space="preserve">  </w:t>
      </w:r>
    </w:p>
    <w:p w14:paraId="00000133" w14:textId="77777777" w:rsidR="007D4F70" w:rsidRDefault="002E5940">
      <w:pPr>
        <w:keepNext/>
        <w:keepLines/>
        <w:widowControl w:val="0"/>
        <w:numPr>
          <w:ilvl w:val="0"/>
          <w:numId w:val="15"/>
        </w:numPr>
        <w:tabs>
          <w:tab w:val="left" w:pos="241"/>
        </w:tabs>
        <w:rPr>
          <w:rFonts w:ascii="Calibri" w:eastAsia="Calibri" w:hAnsi="Calibri" w:cs="Calibri"/>
        </w:rPr>
      </w:pPr>
      <w:r>
        <w:rPr>
          <w:rFonts w:ascii="Calibri" w:eastAsia="Calibri" w:hAnsi="Calibri" w:cs="Calibri"/>
          <w:b/>
        </w:rPr>
        <w:t>No Google doc links:</w:t>
      </w:r>
      <w:r>
        <w:rPr>
          <w:rFonts w:ascii="Calibri" w:eastAsia="Calibri" w:hAnsi="Calibri" w:cs="Calibri"/>
        </w:rPr>
        <w:t xml:space="preserve"> Do </w:t>
      </w:r>
      <w:r>
        <w:rPr>
          <w:rFonts w:ascii="Calibri" w:eastAsia="Calibri" w:hAnsi="Calibri" w:cs="Calibri"/>
          <w:u w:val="single"/>
        </w:rPr>
        <w:t>not</w:t>
      </w:r>
      <w:r>
        <w:rPr>
          <w:rFonts w:ascii="Calibri" w:eastAsia="Calibri" w:hAnsi="Calibri" w:cs="Calibri"/>
        </w:rPr>
        <w:t xml:space="preserve"> submit Google doc links for your assignments unless a Google doc has been shared by the instructor for an assignment.  </w:t>
      </w:r>
    </w:p>
    <w:p w14:paraId="00000134" w14:textId="77777777" w:rsidR="007D4F70" w:rsidRDefault="002E5940">
      <w:pPr>
        <w:numPr>
          <w:ilvl w:val="0"/>
          <w:numId w:val="15"/>
        </w:numPr>
        <w:rPr>
          <w:rFonts w:ascii="Times New Roman" w:eastAsia="Times New Roman" w:hAnsi="Times New Roman" w:cs="Times New Roman"/>
          <w:b/>
        </w:rPr>
      </w:pPr>
      <w:r>
        <w:rPr>
          <w:rFonts w:ascii="Calibri" w:eastAsia="Calibri" w:hAnsi="Calibri" w:cs="Calibri"/>
          <w:b/>
        </w:rPr>
        <w:t>Attendance:</w:t>
      </w:r>
      <w:r>
        <w:rPr>
          <w:rFonts w:ascii="Calibri" w:eastAsia="Calibri" w:hAnsi="Calibri" w:cs="Calibri"/>
        </w:rPr>
        <w:t xml:space="preserve"> In this course you should strengthen your abilities to collaborate with your peers and become a </w:t>
      </w:r>
      <w:r>
        <w:rPr>
          <w:rFonts w:ascii="Calibri" w:eastAsia="Calibri" w:hAnsi="Calibri" w:cs="Calibri"/>
        </w:rPr>
        <w:t xml:space="preserve">contributing member of a dynamic learning community.  Your attendance and participation </w:t>
      </w:r>
      <w:proofErr w:type="gramStart"/>
      <w:r>
        <w:rPr>
          <w:rFonts w:ascii="Calibri" w:eastAsia="Calibri" w:hAnsi="Calibri" w:cs="Calibri"/>
        </w:rPr>
        <w:t>is</w:t>
      </w:r>
      <w:proofErr w:type="gramEnd"/>
      <w:r>
        <w:rPr>
          <w:rFonts w:ascii="Calibri" w:eastAsia="Calibri" w:hAnsi="Calibri" w:cs="Calibri"/>
        </w:rPr>
        <w:t xml:space="preserve"> essential.  Collaboration with your peers outside class is strongly encouraged.  All students are expected to read the assigned material before each class session.  </w:t>
      </w:r>
      <w:r>
        <w:rPr>
          <w:rFonts w:ascii="Calibri" w:eastAsia="Calibri" w:hAnsi="Calibri" w:cs="Calibri"/>
        </w:rPr>
        <w:t xml:space="preserve">Students may be asked to discuss textbook and lecture material in small groups. </w:t>
      </w:r>
    </w:p>
    <w:p w14:paraId="00000135" w14:textId="77777777" w:rsidR="007D4F70" w:rsidRDefault="002E5940">
      <w:pPr>
        <w:ind w:left="720"/>
        <w:rPr>
          <w:rFonts w:ascii="Calibri" w:eastAsia="Calibri" w:hAnsi="Calibri" w:cs="Calibri"/>
          <w:highlight w:val="yellow"/>
        </w:rPr>
      </w:pPr>
      <w:r>
        <w:rPr>
          <w:rFonts w:ascii="Calibri" w:eastAsia="Calibri" w:hAnsi="Calibri" w:cs="Calibri"/>
          <w:highlight w:val="yellow"/>
        </w:rPr>
        <w:t xml:space="preserve">Students’ final grade will be dropped in the event of excessive absences. On the third absence (“excused” or “unexcused”- I do not differentiate between the two), a student’s </w:t>
      </w:r>
      <w:r>
        <w:rPr>
          <w:rFonts w:ascii="Calibri" w:eastAsia="Calibri" w:hAnsi="Calibri" w:cs="Calibri"/>
          <w:highlight w:val="yellow"/>
        </w:rPr>
        <w:t>final grade will be dropped one half letter grade (for example, A- to B+).  At every absence thereafter a student’s letter grade will be dropped one half letter grade further (for example, on the 3rd absence the earlier mentioned A</w:t>
      </w:r>
      <w:proofErr w:type="gramStart"/>
      <w:r>
        <w:rPr>
          <w:rFonts w:ascii="Calibri" w:eastAsia="Calibri" w:hAnsi="Calibri" w:cs="Calibri"/>
          <w:highlight w:val="yellow"/>
        </w:rPr>
        <w:t>-  will</w:t>
      </w:r>
      <w:proofErr w:type="gramEnd"/>
      <w:r>
        <w:rPr>
          <w:rFonts w:ascii="Calibri" w:eastAsia="Calibri" w:hAnsi="Calibri" w:cs="Calibri"/>
          <w:highlight w:val="yellow"/>
        </w:rPr>
        <w:t xml:space="preserve"> drop to a B+.  On</w:t>
      </w:r>
      <w:r>
        <w:rPr>
          <w:rFonts w:ascii="Calibri" w:eastAsia="Calibri" w:hAnsi="Calibri" w:cs="Calibri"/>
          <w:highlight w:val="yellow"/>
        </w:rPr>
        <w:t xml:space="preserve"> the 4th </w:t>
      </w:r>
      <w:r>
        <w:rPr>
          <w:rFonts w:ascii="Calibri" w:eastAsia="Calibri" w:hAnsi="Calibri" w:cs="Calibri"/>
          <w:highlight w:val="yellow"/>
        </w:rPr>
        <w:lastRenderedPageBreak/>
        <w:t>absence that B+ would drop again to a B.  On the 5th absence the original A- will drop to a B-.) Please note that failure to complete the assigned activity for any online class will be counted as an absence and participation points for that sessio</w:t>
      </w:r>
      <w:r>
        <w:rPr>
          <w:rFonts w:ascii="Calibri" w:eastAsia="Calibri" w:hAnsi="Calibri" w:cs="Calibri"/>
          <w:highlight w:val="yellow"/>
        </w:rPr>
        <w:t xml:space="preserve">n will not be earned.   </w:t>
      </w:r>
    </w:p>
    <w:p w14:paraId="00000136" w14:textId="77777777" w:rsidR="007D4F70" w:rsidRDefault="002E5940">
      <w:pPr>
        <w:ind w:left="720"/>
        <w:rPr>
          <w:rFonts w:ascii="Calibri" w:eastAsia="Calibri" w:hAnsi="Calibri" w:cs="Calibri"/>
        </w:rPr>
      </w:pPr>
      <w:r>
        <w:rPr>
          <w:rFonts w:ascii="Calibri" w:eastAsia="Calibri" w:hAnsi="Calibri" w:cs="Calibri"/>
          <w:b/>
        </w:rPr>
        <w:t xml:space="preserve">Accommodations can be made for absence(s).  If you will be missing class, </w:t>
      </w:r>
      <w:r>
        <w:rPr>
          <w:rFonts w:ascii="Calibri" w:eastAsia="Calibri" w:hAnsi="Calibri" w:cs="Calibri"/>
          <w:b/>
          <w:u w:val="single"/>
        </w:rPr>
        <w:t>before</w:t>
      </w:r>
      <w:r>
        <w:rPr>
          <w:rFonts w:ascii="Calibri" w:eastAsia="Calibri" w:hAnsi="Calibri" w:cs="Calibri"/>
          <w:b/>
        </w:rPr>
        <w:t xml:space="preserve"> your absence you must request an alternative assignment you can complete and hand in or your absence will count as one of your four unpenalized ones. </w:t>
      </w:r>
      <w:r>
        <w:rPr>
          <w:rFonts w:ascii="Calibri" w:eastAsia="Calibri" w:hAnsi="Calibri" w:cs="Calibri"/>
        </w:rPr>
        <w:t>Accommodations can be made at my discretion for extenuating circumstances (</w:t>
      </w:r>
      <w:proofErr w:type="spellStart"/>
      <w:r>
        <w:rPr>
          <w:rFonts w:ascii="Calibri" w:eastAsia="Calibri" w:hAnsi="Calibri" w:cs="Calibri"/>
        </w:rPr>
        <w:t>ie</w:t>
      </w:r>
      <w:proofErr w:type="spellEnd"/>
      <w:r>
        <w:rPr>
          <w:rFonts w:ascii="Calibri" w:eastAsia="Calibri" w:hAnsi="Calibri" w:cs="Calibri"/>
        </w:rPr>
        <w:t xml:space="preserve">: maternity/paternity leave).  If you will be missing class due to a UWSP-related event, before your absence </w:t>
      </w:r>
      <w:proofErr w:type="gramStart"/>
      <w:r>
        <w:rPr>
          <w:rFonts w:ascii="Calibri" w:eastAsia="Calibri" w:hAnsi="Calibri" w:cs="Calibri"/>
        </w:rPr>
        <w:t>request</w:t>
      </w:r>
      <w:proofErr w:type="gramEnd"/>
      <w:r>
        <w:rPr>
          <w:rFonts w:ascii="Calibri" w:eastAsia="Calibri" w:hAnsi="Calibri" w:cs="Calibri"/>
        </w:rPr>
        <w:t xml:space="preserve"> an alternative assignment you can complete and hand in or your</w:t>
      </w:r>
      <w:r>
        <w:rPr>
          <w:rFonts w:ascii="Calibri" w:eastAsia="Calibri" w:hAnsi="Calibri" w:cs="Calibri"/>
        </w:rPr>
        <w:t xml:space="preserve"> absence will count as one of your unpenalized ones. </w:t>
      </w:r>
    </w:p>
    <w:p w14:paraId="00000137" w14:textId="77777777" w:rsidR="007D4F70" w:rsidRDefault="002E5940">
      <w:pPr>
        <w:numPr>
          <w:ilvl w:val="0"/>
          <w:numId w:val="18"/>
        </w:numPr>
        <w:rPr>
          <w:rFonts w:ascii="Calibri" w:eastAsia="Calibri" w:hAnsi="Calibri" w:cs="Calibri"/>
          <w:b/>
        </w:rPr>
      </w:pPr>
      <w:r>
        <w:rPr>
          <w:rFonts w:ascii="Calibri" w:eastAsia="Calibri" w:hAnsi="Calibri" w:cs="Calibri"/>
        </w:rPr>
        <w:t>Please refer to the “Absences due to Military Service” and “Religious Beliefs Accommodation.” Additionally, below are attendance guidelines as outlined by the</w:t>
      </w:r>
      <w:hyperlink r:id="rId44">
        <w:r>
          <w:rPr>
            <w:rFonts w:ascii="Calibri" w:eastAsia="Calibri" w:hAnsi="Calibri" w:cs="Calibri"/>
            <w:color w:val="1155CC"/>
            <w:u w:val="single"/>
          </w:rPr>
          <w:t xml:space="preserve"> UWSP registrar</w:t>
        </w:r>
      </w:hyperlink>
      <w:r>
        <w:rPr>
          <w:rFonts w:ascii="Calibri" w:eastAsia="Calibri" w:hAnsi="Calibri" w:cs="Calibri"/>
        </w:rPr>
        <w:t xml:space="preserve">: </w:t>
      </w:r>
    </w:p>
    <w:p w14:paraId="00000138" w14:textId="77777777" w:rsidR="007D4F70" w:rsidRDefault="002E5940">
      <w:pPr>
        <w:numPr>
          <w:ilvl w:val="2"/>
          <w:numId w:val="15"/>
        </w:numPr>
        <w:rPr>
          <w:rFonts w:ascii="Calibri" w:eastAsia="Calibri" w:hAnsi="Calibri" w:cs="Calibri"/>
        </w:rPr>
      </w:pPr>
      <w:r>
        <w:rPr>
          <w:rFonts w:ascii="Calibri" w:eastAsia="Calibri" w:hAnsi="Calibri" w:cs="Calibri"/>
        </w:rPr>
        <w:t>Attend all your classes regularly. We do not have a system of permitted "cuts."</w:t>
      </w:r>
    </w:p>
    <w:p w14:paraId="00000139" w14:textId="77777777" w:rsidR="007D4F70" w:rsidRDefault="002E5940">
      <w:pPr>
        <w:numPr>
          <w:ilvl w:val="2"/>
          <w:numId w:val="15"/>
        </w:numPr>
        <w:rPr>
          <w:rFonts w:ascii="Calibri" w:eastAsia="Calibri" w:hAnsi="Calibri" w:cs="Calibri"/>
        </w:rPr>
      </w:pPr>
      <w:r>
        <w:rPr>
          <w:rFonts w:ascii="Calibri" w:eastAsia="Calibri" w:hAnsi="Calibri" w:cs="Calibri"/>
        </w:rPr>
        <w:t xml:space="preserve">If you decide to drop a class, please do so using </w:t>
      </w:r>
      <w:proofErr w:type="spellStart"/>
      <w:r>
        <w:rPr>
          <w:rFonts w:ascii="Calibri" w:eastAsia="Calibri" w:hAnsi="Calibri" w:cs="Calibri"/>
        </w:rPr>
        <w:t>accesSPoint</w:t>
      </w:r>
      <w:proofErr w:type="spellEnd"/>
      <w:r>
        <w:rPr>
          <w:rFonts w:ascii="Calibri" w:eastAsia="Calibri" w:hAnsi="Calibri" w:cs="Calibri"/>
        </w:rPr>
        <w:t xml:space="preserve"> or visit the Enrollment Services Center. Changes in class enroll</w:t>
      </w:r>
      <w:r>
        <w:rPr>
          <w:rFonts w:ascii="Calibri" w:eastAsia="Calibri" w:hAnsi="Calibri" w:cs="Calibri"/>
        </w:rPr>
        <w:t xml:space="preserve">ment will impact your tuition and fee balance, financial aid award and </w:t>
      </w:r>
      <w:proofErr w:type="gramStart"/>
      <w:r>
        <w:rPr>
          <w:rFonts w:ascii="Calibri" w:eastAsia="Calibri" w:hAnsi="Calibri" w:cs="Calibri"/>
        </w:rPr>
        <w:t>veterans</w:t>
      </w:r>
      <w:proofErr w:type="gramEnd"/>
      <w:r>
        <w:rPr>
          <w:rFonts w:ascii="Calibri" w:eastAsia="Calibri" w:hAnsi="Calibri" w:cs="Calibri"/>
        </w:rPr>
        <w:t xml:space="preserve"> educational benefit.</w:t>
      </w:r>
    </w:p>
    <w:p w14:paraId="0000013A" w14:textId="77777777" w:rsidR="007D4F70" w:rsidRDefault="002E5940">
      <w:pPr>
        <w:numPr>
          <w:ilvl w:val="2"/>
          <w:numId w:val="15"/>
        </w:numPr>
        <w:rPr>
          <w:rFonts w:ascii="Calibri" w:eastAsia="Calibri" w:hAnsi="Calibri" w:cs="Calibri"/>
        </w:rPr>
      </w:pPr>
      <w:r>
        <w:rPr>
          <w:rFonts w:ascii="Calibri" w:eastAsia="Calibri" w:hAnsi="Calibri" w:cs="Calibri"/>
        </w:rPr>
        <w:t xml:space="preserve">During the first eight days of the regular </w:t>
      </w:r>
      <w:proofErr w:type="gramStart"/>
      <w:r>
        <w:rPr>
          <w:rFonts w:ascii="Calibri" w:eastAsia="Calibri" w:hAnsi="Calibri" w:cs="Calibri"/>
        </w:rPr>
        <w:t>16 week</w:t>
      </w:r>
      <w:proofErr w:type="gramEnd"/>
      <w:r>
        <w:rPr>
          <w:rFonts w:ascii="Calibri" w:eastAsia="Calibri" w:hAnsi="Calibri" w:cs="Calibri"/>
        </w:rPr>
        <w:t xml:space="preserve"> term, your instructor will take attendance. If you are not in attendance, you may be dropped from the cl</w:t>
      </w:r>
      <w:r>
        <w:rPr>
          <w:rFonts w:ascii="Calibri" w:eastAsia="Calibri" w:hAnsi="Calibri" w:cs="Calibri"/>
        </w:rPr>
        <w:t>ass. You are responsible for dropping any of your enrolled classes.</w:t>
      </w:r>
    </w:p>
    <w:p w14:paraId="0000013B" w14:textId="77777777" w:rsidR="007D4F70" w:rsidRDefault="002E5940">
      <w:pPr>
        <w:numPr>
          <w:ilvl w:val="2"/>
          <w:numId w:val="15"/>
        </w:numPr>
        <w:rPr>
          <w:rFonts w:ascii="Calibri" w:eastAsia="Calibri" w:hAnsi="Calibri" w:cs="Calibri"/>
        </w:rPr>
      </w:pPr>
      <w:r>
        <w:rPr>
          <w:rFonts w:ascii="Calibri" w:eastAsia="Calibri" w:hAnsi="Calibri" w:cs="Calibri"/>
        </w:rPr>
        <w:t xml:space="preserve"> If you must be absent during the term, tell your instructor prior to the class you will miss. If you cannot reach your instructor(s) in an emergency, contact the Dean of Students Office a</w:t>
      </w:r>
      <w:r>
        <w:rPr>
          <w:rFonts w:ascii="Calibri" w:eastAsia="Calibri" w:hAnsi="Calibri" w:cs="Calibri"/>
        </w:rPr>
        <w:t>t 715-346-2611 or DOS@uwsp.edu.</w:t>
      </w:r>
    </w:p>
    <w:p w14:paraId="0000013C" w14:textId="77777777" w:rsidR="007D4F70" w:rsidRDefault="002E5940">
      <w:pPr>
        <w:numPr>
          <w:ilvl w:val="2"/>
          <w:numId w:val="15"/>
        </w:numPr>
        <w:rPr>
          <w:rFonts w:ascii="Calibri" w:eastAsia="Calibri" w:hAnsi="Calibri" w:cs="Calibri"/>
        </w:rPr>
      </w:pPr>
      <w:r>
        <w:rPr>
          <w:rFonts w:ascii="Calibri" w:eastAsia="Calibri" w:hAnsi="Calibri" w:cs="Calibri"/>
        </w:rPr>
        <w:t xml:space="preserve"> If you are dropped from a class due to non-attendance, you may only be reinstated to the class section using the class add process. Reinstatement to the same section or course is not guaranteed.  Your instructors will expla</w:t>
      </w:r>
      <w:r>
        <w:rPr>
          <w:rFonts w:ascii="Calibri" w:eastAsia="Calibri" w:hAnsi="Calibri" w:cs="Calibri"/>
        </w:rPr>
        <w:t>in their specific attendance policies to be followed at the beginning of each course.</w:t>
      </w:r>
    </w:p>
    <w:p w14:paraId="0000013D" w14:textId="77777777" w:rsidR="007D4F70" w:rsidRDefault="002E5940">
      <w:pPr>
        <w:numPr>
          <w:ilvl w:val="2"/>
          <w:numId w:val="15"/>
        </w:numPr>
        <w:rPr>
          <w:rFonts w:ascii="Calibri" w:eastAsia="Calibri" w:hAnsi="Calibri" w:cs="Calibri"/>
        </w:rPr>
      </w:pPr>
      <w:r>
        <w:rPr>
          <w:rFonts w:ascii="Calibri" w:eastAsia="Calibri" w:hAnsi="Calibri" w:cs="Calibri"/>
        </w:rPr>
        <w:t>If you take part in an off-campus trip by an authorized university group such as an athletic team, musical or dramatic organization, or a class, make appropriate arrangem</w:t>
      </w:r>
      <w:r>
        <w:rPr>
          <w:rFonts w:ascii="Calibri" w:eastAsia="Calibri" w:hAnsi="Calibri" w:cs="Calibri"/>
        </w:rPr>
        <w:t>ents in advance with the instructor of each class you will miss. If you are absent from classes because of emergencies, off-campus trips, illness, or the like, your instructors will give you a reasonable amount of help in making up the work you have missed</w:t>
      </w:r>
      <w:r>
        <w:rPr>
          <w:rFonts w:ascii="Calibri" w:eastAsia="Calibri" w:hAnsi="Calibri" w:cs="Calibri"/>
        </w:rPr>
        <w:t>.</w:t>
      </w:r>
    </w:p>
    <w:p w14:paraId="0000013E" w14:textId="77777777" w:rsidR="007D4F70" w:rsidRDefault="002E5940">
      <w:pPr>
        <w:numPr>
          <w:ilvl w:val="2"/>
          <w:numId w:val="15"/>
        </w:numPr>
        <w:rPr>
          <w:rFonts w:ascii="Calibri" w:eastAsia="Calibri" w:hAnsi="Calibri" w:cs="Calibri"/>
        </w:rPr>
      </w:pPr>
      <w:r>
        <w:rPr>
          <w:rFonts w:ascii="Calibri" w:eastAsia="Calibri" w:hAnsi="Calibri" w:cs="Calibri"/>
        </w:rPr>
        <w:lastRenderedPageBreak/>
        <w:t>If you enroll in a course and cannot begin attending until after classes have already started, you must first get permission from the department offering the course. Otherwise, you may be required to drop the course.</w:t>
      </w:r>
    </w:p>
    <w:p w14:paraId="0000013F" w14:textId="77777777" w:rsidR="007D4F70" w:rsidRDefault="002E5940">
      <w:pPr>
        <w:numPr>
          <w:ilvl w:val="2"/>
          <w:numId w:val="15"/>
        </w:numPr>
        <w:rPr>
          <w:rFonts w:ascii="Calibri" w:eastAsia="Calibri" w:hAnsi="Calibri" w:cs="Calibri"/>
        </w:rPr>
      </w:pPr>
      <w:r>
        <w:rPr>
          <w:rFonts w:ascii="Calibri" w:eastAsia="Calibri" w:hAnsi="Calibri" w:cs="Calibri"/>
        </w:rPr>
        <w:t xml:space="preserve">If you do not make satisfactory arrangements with your instructors regarding excessive absences, you may be dismissed. If you are dismissed from a class, you will receive an F in that course. If you are dismissed from the University, you will receive an F </w:t>
      </w:r>
      <w:r>
        <w:rPr>
          <w:rFonts w:ascii="Calibri" w:eastAsia="Calibri" w:hAnsi="Calibri" w:cs="Calibri"/>
        </w:rPr>
        <w:t>in all enrolled courses.</w:t>
      </w:r>
    </w:p>
    <w:p w14:paraId="00000140" w14:textId="77777777" w:rsidR="007D4F70" w:rsidRDefault="002E5940">
      <w:pPr>
        <w:numPr>
          <w:ilvl w:val="0"/>
          <w:numId w:val="15"/>
        </w:numPr>
        <w:rPr>
          <w:rFonts w:ascii="Times New Roman" w:eastAsia="Times New Roman" w:hAnsi="Times New Roman" w:cs="Times New Roman"/>
        </w:rPr>
      </w:pPr>
      <w:r>
        <w:rPr>
          <w:rFonts w:ascii="Calibri" w:eastAsia="Calibri" w:hAnsi="Calibri" w:cs="Calibri"/>
          <w:b/>
        </w:rPr>
        <w:t>Participation:</w:t>
      </w:r>
      <w:r>
        <w:rPr>
          <w:rFonts w:ascii="Calibri" w:eastAsia="Calibri" w:hAnsi="Calibri" w:cs="Calibri"/>
        </w:rPr>
        <w:t xml:space="preserve">  Students will earn participation points for in-class participation.</w:t>
      </w:r>
      <w:r>
        <w:rPr>
          <w:rFonts w:ascii="Calibri" w:eastAsia="Calibri" w:hAnsi="Calibri" w:cs="Calibri"/>
          <w:b/>
        </w:rPr>
        <w:t xml:space="preserve"> </w:t>
      </w:r>
      <w:r>
        <w:rPr>
          <w:rFonts w:ascii="Calibri" w:eastAsia="Calibri" w:hAnsi="Calibri" w:cs="Calibri"/>
        </w:rPr>
        <w:t>I will deduct points for cell phone use or inappropriate laptop/tablet use during class time. Communicate with me before class if there is a reason</w:t>
      </w:r>
      <w:r>
        <w:rPr>
          <w:rFonts w:ascii="Calibri" w:eastAsia="Calibri" w:hAnsi="Calibri" w:cs="Calibri"/>
        </w:rPr>
        <w:t xml:space="preserve"> that you will need to have your cellphone visible during class. Most of the time, participation cannot be made up; accommodations allowing students to earn participation points during absences can be made at my discretion for extenuating circumstances (</w:t>
      </w:r>
      <w:proofErr w:type="spellStart"/>
      <w:r>
        <w:rPr>
          <w:rFonts w:ascii="Calibri" w:eastAsia="Calibri" w:hAnsi="Calibri" w:cs="Calibri"/>
        </w:rPr>
        <w:t>ie</w:t>
      </w:r>
      <w:proofErr w:type="spellEnd"/>
      <w:r>
        <w:rPr>
          <w:rFonts w:ascii="Calibri" w:eastAsia="Calibri" w:hAnsi="Calibri" w:cs="Calibri"/>
        </w:rPr>
        <w:t xml:space="preserve">: maternity/paternity leave).  </w:t>
      </w:r>
    </w:p>
    <w:p w14:paraId="00000141" w14:textId="77777777" w:rsidR="007D4F70" w:rsidRDefault="002E5940">
      <w:pPr>
        <w:numPr>
          <w:ilvl w:val="0"/>
          <w:numId w:val="15"/>
        </w:numPr>
        <w:rPr>
          <w:rFonts w:ascii="Times New Roman" w:eastAsia="Times New Roman" w:hAnsi="Times New Roman" w:cs="Times New Roman"/>
        </w:rPr>
      </w:pPr>
      <w:r>
        <w:rPr>
          <w:rFonts w:ascii="Calibri" w:eastAsia="Calibri" w:hAnsi="Calibri" w:cs="Calibri"/>
          <w:b/>
        </w:rPr>
        <w:t>Chapter Assignments</w:t>
      </w:r>
      <w:r>
        <w:rPr>
          <w:rFonts w:ascii="Calibri" w:eastAsia="Calibri" w:hAnsi="Calibri" w:cs="Calibri"/>
        </w:rPr>
        <w:t>: Students will be required to complete an activity that corresponds to various course learning topics. Types of tasks may include communicating via email, completing basic internet searches, downloading and uploading documents to Canvas, reading documents</w:t>
      </w:r>
      <w:r>
        <w:rPr>
          <w:rFonts w:ascii="Calibri" w:eastAsia="Calibri" w:hAnsi="Calibri" w:cs="Calibri"/>
        </w:rPr>
        <w:t xml:space="preserve"> online, viewing online videos, participating in online discussions, completing tests online, and participating in asynchronous online discussions. You will earn points for participating in and submitting various activities. Although most activities are du</w:t>
      </w:r>
      <w:r>
        <w:rPr>
          <w:rFonts w:ascii="Calibri" w:eastAsia="Calibri" w:hAnsi="Calibri" w:cs="Calibri"/>
        </w:rPr>
        <w:t xml:space="preserve">e on Sunday, you may work ahead and complete them/turn them in early. </w:t>
      </w:r>
    </w:p>
    <w:p w14:paraId="00000142" w14:textId="77777777" w:rsidR="007D4F70" w:rsidRDefault="002E5940">
      <w:pPr>
        <w:numPr>
          <w:ilvl w:val="0"/>
          <w:numId w:val="15"/>
        </w:numPr>
        <w:rPr>
          <w:rFonts w:ascii="Times New Roman" w:eastAsia="Times New Roman" w:hAnsi="Times New Roman" w:cs="Times New Roman"/>
        </w:rPr>
      </w:pPr>
      <w:r>
        <w:rPr>
          <w:rFonts w:ascii="Calibri" w:eastAsia="Calibri" w:hAnsi="Calibri" w:cs="Calibri"/>
          <w:b/>
        </w:rPr>
        <w:t>Summative Assignments</w:t>
      </w:r>
      <w:r>
        <w:rPr>
          <w:rFonts w:ascii="Calibri" w:eastAsia="Calibri" w:hAnsi="Calibri" w:cs="Calibri"/>
        </w:rPr>
        <w:t>:</w:t>
      </w:r>
    </w:p>
    <w:p w14:paraId="00000143" w14:textId="77777777" w:rsidR="007D4F70" w:rsidRDefault="002E5940">
      <w:pPr>
        <w:numPr>
          <w:ilvl w:val="1"/>
          <w:numId w:val="15"/>
        </w:numPr>
        <w:rPr>
          <w:rFonts w:ascii="Times New Roman" w:eastAsia="Times New Roman" w:hAnsi="Times New Roman" w:cs="Times New Roman"/>
        </w:rPr>
      </w:pPr>
      <w:r>
        <w:rPr>
          <w:rFonts w:ascii="Calibri" w:eastAsia="Calibri" w:hAnsi="Calibri" w:cs="Calibri"/>
          <w:b/>
        </w:rPr>
        <w:t>Book Project</w:t>
      </w:r>
      <w:r>
        <w:rPr>
          <w:rFonts w:ascii="Calibri" w:eastAsia="Calibri" w:hAnsi="Calibri" w:cs="Calibri"/>
        </w:rPr>
        <w:t xml:space="preserve">: Each student will read a book about an individual with disabilities and then use the book as the springboard for an assignment about inclusion.  </w:t>
      </w:r>
      <w:r>
        <w:rPr>
          <w:rFonts w:ascii="Calibri" w:eastAsia="Calibri" w:hAnsi="Calibri" w:cs="Calibri"/>
          <w:b/>
        </w:rPr>
        <w:t>Stu</w:t>
      </w:r>
      <w:r>
        <w:rPr>
          <w:rFonts w:ascii="Calibri" w:eastAsia="Calibri" w:hAnsi="Calibri" w:cs="Calibri"/>
          <w:b/>
        </w:rPr>
        <w:t>dents must pick a book from the list provided.</w:t>
      </w:r>
      <w:r>
        <w:rPr>
          <w:rFonts w:ascii="Calibri" w:eastAsia="Calibri" w:hAnsi="Calibri" w:cs="Calibri"/>
        </w:rPr>
        <w:t xml:space="preserve">  There are fiction and nonfiction books from which to select.  Book Project *must earn 4/5 on Classroom Expectations/Procedures and 24/30 on Description of Adaptations and 24/30 on Rationale for Adaptations in</w:t>
      </w:r>
      <w:r>
        <w:rPr>
          <w:rFonts w:ascii="Calibri" w:eastAsia="Calibri" w:hAnsi="Calibri" w:cs="Calibri"/>
        </w:rPr>
        <w:t xml:space="preserve"> order to pass the course.  If you do not earn the minimum required points in these areas, you may resubmit parts of the assignment, but I will not increase the points you earn on the assignment. </w:t>
      </w:r>
    </w:p>
    <w:p w14:paraId="00000144" w14:textId="77777777" w:rsidR="007D4F70" w:rsidRDefault="002E5940">
      <w:pPr>
        <w:numPr>
          <w:ilvl w:val="1"/>
          <w:numId w:val="15"/>
        </w:numPr>
        <w:rPr>
          <w:rFonts w:ascii="Times New Roman" w:eastAsia="Times New Roman" w:hAnsi="Times New Roman" w:cs="Times New Roman"/>
        </w:rPr>
      </w:pPr>
      <w:r>
        <w:rPr>
          <w:rFonts w:ascii="Calibri" w:eastAsia="Calibri" w:hAnsi="Calibri" w:cs="Calibri"/>
          <w:b/>
        </w:rPr>
        <w:t xml:space="preserve">Pre-clinical Experience (Practicum) Assignment: Complete a </w:t>
      </w:r>
      <w:r>
        <w:rPr>
          <w:rFonts w:ascii="Calibri" w:eastAsia="Calibri" w:hAnsi="Calibri" w:cs="Calibri"/>
          <w:b/>
        </w:rPr>
        <w:t>10-hour pre-clinical experience (practicum)</w:t>
      </w:r>
      <w:r>
        <w:rPr>
          <w:rFonts w:ascii="Calibri" w:eastAsia="Calibri" w:hAnsi="Calibri" w:cs="Calibri"/>
        </w:rPr>
        <w:t xml:space="preserve"> </w:t>
      </w:r>
      <w:r>
        <w:rPr>
          <w:rFonts w:ascii="Calibri" w:eastAsia="Calibri" w:hAnsi="Calibri" w:cs="Calibri"/>
          <w:b/>
        </w:rPr>
        <w:t xml:space="preserve">in a </w:t>
      </w:r>
      <w:r>
        <w:rPr>
          <w:rFonts w:ascii="Calibri" w:eastAsia="Calibri" w:hAnsi="Calibri" w:cs="Calibri"/>
          <w:b/>
          <w:u w:val="single"/>
        </w:rPr>
        <w:t>general education</w:t>
      </w:r>
      <w:r>
        <w:rPr>
          <w:rFonts w:ascii="Calibri" w:eastAsia="Calibri" w:hAnsi="Calibri" w:cs="Calibri"/>
          <w:b/>
        </w:rPr>
        <w:t xml:space="preserve"> classroom setting with children with exceptionalities (settings can include Physical Education, Spanish, Third Grade, English, </w:t>
      </w:r>
      <w:proofErr w:type="spellStart"/>
      <w:r>
        <w:rPr>
          <w:rFonts w:ascii="Calibri" w:eastAsia="Calibri" w:hAnsi="Calibri" w:cs="Calibri"/>
          <w:b/>
        </w:rPr>
        <w:t>etc</w:t>
      </w:r>
      <w:proofErr w:type="spellEnd"/>
      <w:r>
        <w:rPr>
          <w:rFonts w:ascii="Calibri" w:eastAsia="Calibri" w:hAnsi="Calibri" w:cs="Calibri"/>
          <w:b/>
        </w:rPr>
        <w:t xml:space="preserve"> classrooms; but </w:t>
      </w:r>
      <w:r>
        <w:rPr>
          <w:rFonts w:ascii="Calibri" w:eastAsia="Calibri" w:hAnsi="Calibri" w:cs="Calibri"/>
          <w:b/>
          <w:u w:val="single"/>
        </w:rPr>
        <w:t>not</w:t>
      </w:r>
      <w:r>
        <w:rPr>
          <w:rFonts w:ascii="Calibri" w:eastAsia="Calibri" w:hAnsi="Calibri" w:cs="Calibri"/>
          <w:b/>
        </w:rPr>
        <w:t xml:space="preserve"> Special Education classrooms).</w:t>
      </w:r>
      <w:r>
        <w:rPr>
          <w:rFonts w:ascii="Calibri" w:eastAsia="Calibri" w:hAnsi="Calibri" w:cs="Calibri"/>
        </w:rPr>
        <w:t xml:space="preserve">  After </w:t>
      </w:r>
      <w:r>
        <w:rPr>
          <w:rFonts w:ascii="Calibri" w:eastAsia="Calibri" w:hAnsi="Calibri" w:cs="Calibri"/>
        </w:rPr>
        <w:t>completing your pre-clinical experience (practicum), write the pre-clinical experience (practicum) Reflection Paper.</w:t>
      </w:r>
    </w:p>
    <w:p w14:paraId="00000145" w14:textId="77777777" w:rsidR="007D4F70" w:rsidRDefault="002E5940">
      <w:pPr>
        <w:numPr>
          <w:ilvl w:val="0"/>
          <w:numId w:val="1"/>
        </w:numPr>
        <w:ind w:left="2880"/>
        <w:rPr>
          <w:rFonts w:ascii="Calibri" w:eastAsia="Calibri" w:hAnsi="Calibri" w:cs="Calibri"/>
        </w:rPr>
      </w:pPr>
      <w:r>
        <w:rPr>
          <w:rFonts w:ascii="Calibri" w:eastAsia="Calibri" w:hAnsi="Calibri" w:cs="Calibri"/>
        </w:rPr>
        <w:t>This is a level 1 pre-clinical experience (practicum) experience - Pre-Clinical Experience I (up to 20 hours): The primary duty is to obser</w:t>
      </w:r>
      <w:r>
        <w:rPr>
          <w:rFonts w:ascii="Calibri" w:eastAsia="Calibri" w:hAnsi="Calibri" w:cs="Calibri"/>
        </w:rPr>
        <w:t xml:space="preserve">ve instructional program in progress. These observations may involve limited participation, such as preparing materials or </w:t>
      </w:r>
      <w:r>
        <w:rPr>
          <w:rFonts w:ascii="Calibri" w:eastAsia="Calibri" w:hAnsi="Calibri" w:cs="Calibri"/>
        </w:rPr>
        <w:lastRenderedPageBreak/>
        <w:t>tutoring students. Participation must be under the direct supervision of a host teacher, preferably in a classroom setting. The inten</w:t>
      </w:r>
      <w:r>
        <w:rPr>
          <w:rFonts w:ascii="Calibri" w:eastAsia="Calibri" w:hAnsi="Calibri" w:cs="Calibri"/>
        </w:rPr>
        <w:t>t of this pre-clinical experience (practicum) experience is for you to observe how the general education teacher adapts for and supports the students with special needs who are included in a general classroom setting.</w:t>
      </w:r>
    </w:p>
    <w:p w14:paraId="00000146" w14:textId="77777777" w:rsidR="007D4F70" w:rsidRDefault="002E5940">
      <w:pPr>
        <w:numPr>
          <w:ilvl w:val="0"/>
          <w:numId w:val="15"/>
        </w:numPr>
        <w:rPr>
          <w:rFonts w:ascii="Times New Roman" w:eastAsia="Times New Roman" w:hAnsi="Times New Roman" w:cs="Times New Roman"/>
        </w:rPr>
      </w:pPr>
      <w:r>
        <w:rPr>
          <w:rFonts w:ascii="Calibri" w:eastAsia="Calibri" w:hAnsi="Calibri" w:cs="Calibri"/>
          <w:b/>
        </w:rPr>
        <w:t>Midterm Exam</w:t>
      </w:r>
      <w:r>
        <w:rPr>
          <w:rFonts w:ascii="Calibri" w:eastAsia="Calibri" w:hAnsi="Calibri" w:cs="Calibri"/>
        </w:rPr>
        <w:t xml:space="preserve"> (Chapters 1-8)</w:t>
      </w:r>
    </w:p>
    <w:p w14:paraId="00000147" w14:textId="77777777" w:rsidR="007D4F70" w:rsidRDefault="002E5940">
      <w:pPr>
        <w:numPr>
          <w:ilvl w:val="0"/>
          <w:numId w:val="15"/>
        </w:numPr>
        <w:rPr>
          <w:rFonts w:ascii="Times New Roman" w:eastAsia="Times New Roman" w:hAnsi="Times New Roman" w:cs="Times New Roman"/>
        </w:rPr>
      </w:pPr>
      <w:r>
        <w:rPr>
          <w:rFonts w:ascii="Calibri" w:eastAsia="Calibri" w:hAnsi="Calibri" w:cs="Calibri"/>
          <w:b/>
        </w:rPr>
        <w:t>Final Exam</w:t>
      </w:r>
      <w:r>
        <w:rPr>
          <w:rFonts w:ascii="Calibri" w:eastAsia="Calibri" w:hAnsi="Calibri" w:cs="Calibri"/>
        </w:rPr>
        <w:t xml:space="preserve"> (Chapters 9-15)</w:t>
      </w:r>
    </w:p>
    <w:p w14:paraId="00000148" w14:textId="77777777" w:rsidR="007D4F70" w:rsidRDefault="007D4F70">
      <w:pPr>
        <w:widowControl w:val="0"/>
        <w:rPr>
          <w:rFonts w:ascii="Calibri" w:eastAsia="Calibri" w:hAnsi="Calibri" w:cs="Calibri"/>
        </w:rPr>
      </w:pPr>
    </w:p>
    <w:p w14:paraId="00000149" w14:textId="77777777" w:rsidR="007D4F70" w:rsidRDefault="002E5940">
      <w:pPr>
        <w:widowControl w:val="0"/>
        <w:rPr>
          <w:rFonts w:ascii="Calibri" w:eastAsia="Calibri" w:hAnsi="Calibri" w:cs="Calibri"/>
          <w:b/>
        </w:rPr>
      </w:pPr>
      <w:r>
        <w:rPr>
          <w:rFonts w:ascii="Calibri" w:eastAsia="Calibri" w:hAnsi="Calibri" w:cs="Calibri"/>
          <w:b/>
        </w:rPr>
        <w:t>Course Requirements - Evaluation</w:t>
      </w:r>
    </w:p>
    <w:p w14:paraId="0000014A" w14:textId="77777777" w:rsidR="007D4F70" w:rsidRDefault="007D4F70">
      <w:pPr>
        <w:widowControl w:val="0"/>
        <w:rPr>
          <w:rFonts w:ascii="Calibri" w:eastAsia="Calibri" w:hAnsi="Calibri" w:cs="Calibri"/>
          <w:b/>
        </w:rPr>
      </w:pPr>
    </w:p>
    <w:tbl>
      <w:tblPr>
        <w:tblStyle w:val="a1"/>
        <w:tblW w:w="8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4"/>
        <w:gridCol w:w="3960"/>
        <w:gridCol w:w="1665"/>
      </w:tblGrid>
      <w:tr w:rsidR="007D4F70" w14:paraId="6B888A40" w14:textId="77777777">
        <w:tc>
          <w:tcPr>
            <w:tcW w:w="3234" w:type="dxa"/>
          </w:tcPr>
          <w:p w14:paraId="0000014B" w14:textId="77777777" w:rsidR="007D4F70" w:rsidRDefault="002E5940">
            <w:pPr>
              <w:rPr>
                <w:rFonts w:ascii="Calibri" w:eastAsia="Calibri" w:hAnsi="Calibri" w:cs="Calibri"/>
              </w:rPr>
            </w:pPr>
            <w:r>
              <w:rPr>
                <w:rFonts w:ascii="Calibri" w:eastAsia="Calibri" w:hAnsi="Calibri" w:cs="Calibri"/>
              </w:rPr>
              <w:t>Assignment</w:t>
            </w:r>
          </w:p>
        </w:tc>
        <w:tc>
          <w:tcPr>
            <w:tcW w:w="3960" w:type="dxa"/>
          </w:tcPr>
          <w:p w14:paraId="0000014C" w14:textId="77777777" w:rsidR="007D4F70" w:rsidRDefault="002E5940">
            <w:pPr>
              <w:rPr>
                <w:rFonts w:ascii="Calibri" w:eastAsia="Calibri" w:hAnsi="Calibri" w:cs="Calibri"/>
              </w:rPr>
            </w:pPr>
            <w:r>
              <w:rPr>
                <w:rFonts w:ascii="Calibri" w:eastAsia="Calibri" w:hAnsi="Calibri" w:cs="Calibri"/>
              </w:rPr>
              <w:t>Points Possible</w:t>
            </w:r>
          </w:p>
        </w:tc>
        <w:tc>
          <w:tcPr>
            <w:tcW w:w="1665" w:type="dxa"/>
          </w:tcPr>
          <w:p w14:paraId="0000014D" w14:textId="77777777" w:rsidR="007D4F70" w:rsidRDefault="002E5940">
            <w:pPr>
              <w:rPr>
                <w:rFonts w:ascii="Calibri" w:eastAsia="Calibri" w:hAnsi="Calibri" w:cs="Calibri"/>
              </w:rPr>
            </w:pPr>
            <w:r>
              <w:rPr>
                <w:rFonts w:ascii="Calibri" w:eastAsia="Calibri" w:hAnsi="Calibri" w:cs="Calibri"/>
              </w:rPr>
              <w:t>Points Earned</w:t>
            </w:r>
          </w:p>
        </w:tc>
      </w:tr>
      <w:tr w:rsidR="007D4F70" w14:paraId="702CBC4C" w14:textId="77777777">
        <w:trPr>
          <w:trHeight w:val="660"/>
        </w:trPr>
        <w:tc>
          <w:tcPr>
            <w:tcW w:w="3234" w:type="dxa"/>
          </w:tcPr>
          <w:p w14:paraId="0000014E" w14:textId="77777777" w:rsidR="007D4F70" w:rsidRDefault="002E5940">
            <w:pPr>
              <w:rPr>
                <w:rFonts w:ascii="Calibri" w:eastAsia="Calibri" w:hAnsi="Calibri" w:cs="Calibri"/>
              </w:rPr>
            </w:pPr>
            <w:r>
              <w:rPr>
                <w:rFonts w:ascii="Calibri" w:eastAsia="Calibri" w:hAnsi="Calibri" w:cs="Calibri"/>
              </w:rPr>
              <w:t xml:space="preserve">Participation </w:t>
            </w:r>
          </w:p>
        </w:tc>
        <w:tc>
          <w:tcPr>
            <w:tcW w:w="3960" w:type="dxa"/>
          </w:tcPr>
          <w:p w14:paraId="0000014F" w14:textId="77777777" w:rsidR="007D4F70" w:rsidRDefault="002E5940">
            <w:pPr>
              <w:rPr>
                <w:rFonts w:ascii="Calibri" w:eastAsia="Calibri" w:hAnsi="Calibri" w:cs="Calibri"/>
                <w:color w:val="980000"/>
              </w:rPr>
            </w:pPr>
            <w:r>
              <w:rPr>
                <w:rFonts w:ascii="Calibri" w:eastAsia="Calibri" w:hAnsi="Calibri" w:cs="Calibri"/>
              </w:rPr>
              <w:t>84 (6 points each class x 14 face-to-face classes.)</w:t>
            </w:r>
          </w:p>
        </w:tc>
        <w:tc>
          <w:tcPr>
            <w:tcW w:w="1665" w:type="dxa"/>
          </w:tcPr>
          <w:p w14:paraId="00000150" w14:textId="77777777" w:rsidR="007D4F70" w:rsidRDefault="007D4F70">
            <w:pPr>
              <w:rPr>
                <w:rFonts w:ascii="Calibri" w:eastAsia="Calibri" w:hAnsi="Calibri" w:cs="Calibri"/>
              </w:rPr>
            </w:pPr>
          </w:p>
        </w:tc>
      </w:tr>
      <w:tr w:rsidR="007D4F70" w14:paraId="7F40A3F8" w14:textId="77777777">
        <w:trPr>
          <w:trHeight w:val="255"/>
        </w:trPr>
        <w:tc>
          <w:tcPr>
            <w:tcW w:w="3234" w:type="dxa"/>
          </w:tcPr>
          <w:p w14:paraId="00000151" w14:textId="77777777" w:rsidR="007D4F70" w:rsidRDefault="002E5940">
            <w:pPr>
              <w:rPr>
                <w:rFonts w:ascii="Calibri" w:eastAsia="Calibri" w:hAnsi="Calibri" w:cs="Calibri"/>
              </w:rPr>
            </w:pPr>
            <w:r>
              <w:rPr>
                <w:rFonts w:ascii="Calibri" w:eastAsia="Calibri" w:hAnsi="Calibri" w:cs="Calibri"/>
              </w:rPr>
              <w:t>Flipgrid Introduction</w:t>
            </w:r>
          </w:p>
        </w:tc>
        <w:tc>
          <w:tcPr>
            <w:tcW w:w="3960" w:type="dxa"/>
          </w:tcPr>
          <w:p w14:paraId="00000152" w14:textId="77777777" w:rsidR="007D4F70" w:rsidRDefault="007D4F70">
            <w:pPr>
              <w:rPr>
                <w:rFonts w:ascii="Calibri" w:eastAsia="Calibri" w:hAnsi="Calibri" w:cs="Calibri"/>
              </w:rPr>
            </w:pPr>
          </w:p>
        </w:tc>
        <w:tc>
          <w:tcPr>
            <w:tcW w:w="1665" w:type="dxa"/>
          </w:tcPr>
          <w:p w14:paraId="00000153" w14:textId="77777777" w:rsidR="007D4F70" w:rsidRDefault="007D4F70">
            <w:pPr>
              <w:rPr>
                <w:rFonts w:ascii="Calibri" w:eastAsia="Calibri" w:hAnsi="Calibri" w:cs="Calibri"/>
              </w:rPr>
            </w:pPr>
          </w:p>
        </w:tc>
      </w:tr>
      <w:tr w:rsidR="007D4F70" w14:paraId="6DDF64BE" w14:textId="77777777">
        <w:trPr>
          <w:trHeight w:val="255"/>
        </w:trPr>
        <w:tc>
          <w:tcPr>
            <w:tcW w:w="3234" w:type="dxa"/>
          </w:tcPr>
          <w:p w14:paraId="00000154" w14:textId="77777777" w:rsidR="007D4F70" w:rsidRDefault="002E5940">
            <w:pPr>
              <w:rPr>
                <w:rFonts w:ascii="Calibri" w:eastAsia="Calibri" w:hAnsi="Calibri" w:cs="Calibri"/>
              </w:rPr>
            </w:pPr>
            <w:r>
              <w:rPr>
                <w:rFonts w:ascii="Calibri" w:eastAsia="Calibri" w:hAnsi="Calibri" w:cs="Calibri"/>
              </w:rPr>
              <w:t>Midterm Exam (Chapters 1-8)</w:t>
            </w:r>
          </w:p>
        </w:tc>
        <w:tc>
          <w:tcPr>
            <w:tcW w:w="3960" w:type="dxa"/>
          </w:tcPr>
          <w:p w14:paraId="00000155" w14:textId="77777777" w:rsidR="007D4F70" w:rsidRDefault="002E5940">
            <w:pPr>
              <w:rPr>
                <w:rFonts w:ascii="Calibri" w:eastAsia="Calibri" w:hAnsi="Calibri" w:cs="Calibri"/>
              </w:rPr>
            </w:pPr>
            <w:r>
              <w:rPr>
                <w:rFonts w:ascii="Calibri" w:eastAsia="Calibri" w:hAnsi="Calibri" w:cs="Calibri"/>
              </w:rPr>
              <w:t>50</w:t>
            </w:r>
          </w:p>
        </w:tc>
        <w:tc>
          <w:tcPr>
            <w:tcW w:w="1665" w:type="dxa"/>
          </w:tcPr>
          <w:p w14:paraId="00000156" w14:textId="77777777" w:rsidR="007D4F70" w:rsidRDefault="007D4F70">
            <w:pPr>
              <w:rPr>
                <w:rFonts w:ascii="Calibri" w:eastAsia="Calibri" w:hAnsi="Calibri" w:cs="Calibri"/>
              </w:rPr>
            </w:pPr>
          </w:p>
        </w:tc>
      </w:tr>
      <w:tr w:rsidR="007D4F70" w14:paraId="2E28AC69" w14:textId="77777777">
        <w:tc>
          <w:tcPr>
            <w:tcW w:w="3234" w:type="dxa"/>
          </w:tcPr>
          <w:p w14:paraId="00000157" w14:textId="77777777" w:rsidR="007D4F70" w:rsidRDefault="002E5940">
            <w:pPr>
              <w:rPr>
                <w:rFonts w:ascii="Calibri" w:eastAsia="Calibri" w:hAnsi="Calibri" w:cs="Calibri"/>
              </w:rPr>
            </w:pPr>
            <w:r>
              <w:rPr>
                <w:rFonts w:ascii="Calibri" w:eastAsia="Calibri" w:hAnsi="Calibri" w:cs="Calibri"/>
              </w:rPr>
              <w:t>Book Project *must earn 4/5 on Classroom Expectations/Procedures and 24/30 on Description of Adaptations and 24/30 on Rationale for Adaptations in order to pass the course</w:t>
            </w:r>
          </w:p>
        </w:tc>
        <w:tc>
          <w:tcPr>
            <w:tcW w:w="3960" w:type="dxa"/>
          </w:tcPr>
          <w:p w14:paraId="00000158" w14:textId="77777777" w:rsidR="007D4F70" w:rsidRDefault="002E5940">
            <w:pPr>
              <w:rPr>
                <w:rFonts w:ascii="Calibri" w:eastAsia="Calibri" w:hAnsi="Calibri" w:cs="Calibri"/>
              </w:rPr>
            </w:pPr>
            <w:r>
              <w:rPr>
                <w:rFonts w:ascii="Calibri" w:eastAsia="Calibri" w:hAnsi="Calibri" w:cs="Calibri"/>
              </w:rPr>
              <w:t>100</w:t>
            </w:r>
          </w:p>
        </w:tc>
        <w:tc>
          <w:tcPr>
            <w:tcW w:w="1665" w:type="dxa"/>
          </w:tcPr>
          <w:p w14:paraId="00000159" w14:textId="77777777" w:rsidR="007D4F70" w:rsidRDefault="007D4F70">
            <w:pPr>
              <w:rPr>
                <w:rFonts w:ascii="Calibri" w:eastAsia="Calibri" w:hAnsi="Calibri" w:cs="Calibri"/>
              </w:rPr>
            </w:pPr>
          </w:p>
        </w:tc>
      </w:tr>
      <w:tr w:rsidR="007D4F70" w14:paraId="696AF476" w14:textId="77777777">
        <w:tc>
          <w:tcPr>
            <w:tcW w:w="3234" w:type="dxa"/>
          </w:tcPr>
          <w:p w14:paraId="0000015A" w14:textId="77777777" w:rsidR="007D4F70" w:rsidRDefault="002E5940">
            <w:pPr>
              <w:rPr>
                <w:rFonts w:ascii="Calibri" w:eastAsia="Calibri" w:hAnsi="Calibri" w:cs="Calibri"/>
              </w:rPr>
            </w:pPr>
            <w:r>
              <w:rPr>
                <w:rFonts w:ascii="Calibri" w:eastAsia="Calibri" w:hAnsi="Calibri" w:cs="Calibri"/>
              </w:rPr>
              <w:t>Pre-Clinical Experience (practicum) Assignment *must submit documentation of 10 hours in order to pass the course</w:t>
            </w:r>
          </w:p>
        </w:tc>
        <w:tc>
          <w:tcPr>
            <w:tcW w:w="3960" w:type="dxa"/>
          </w:tcPr>
          <w:p w14:paraId="0000015B" w14:textId="77777777" w:rsidR="007D4F70" w:rsidRDefault="002E5940">
            <w:pPr>
              <w:rPr>
                <w:rFonts w:ascii="Calibri" w:eastAsia="Calibri" w:hAnsi="Calibri" w:cs="Calibri"/>
              </w:rPr>
            </w:pPr>
            <w:r>
              <w:rPr>
                <w:rFonts w:ascii="Calibri" w:eastAsia="Calibri" w:hAnsi="Calibri" w:cs="Calibri"/>
              </w:rPr>
              <w:t>100</w:t>
            </w:r>
          </w:p>
          <w:p w14:paraId="0000015C" w14:textId="77777777" w:rsidR="007D4F70" w:rsidRDefault="002E5940">
            <w:pPr>
              <w:rPr>
                <w:rFonts w:ascii="Calibri" w:eastAsia="Calibri" w:hAnsi="Calibri" w:cs="Calibri"/>
              </w:rPr>
            </w:pPr>
            <w:r>
              <w:rPr>
                <w:rFonts w:ascii="Calibri" w:eastAsia="Calibri" w:hAnsi="Calibri" w:cs="Calibri"/>
              </w:rPr>
              <w:t>(Paper = 80 points</w:t>
            </w:r>
          </w:p>
          <w:p w14:paraId="0000015D" w14:textId="77777777" w:rsidR="007D4F70" w:rsidRDefault="002E5940">
            <w:pPr>
              <w:rPr>
                <w:rFonts w:ascii="Calibri" w:eastAsia="Calibri" w:hAnsi="Calibri" w:cs="Calibri"/>
              </w:rPr>
            </w:pPr>
            <w:r>
              <w:rPr>
                <w:rFonts w:ascii="Calibri" w:eastAsia="Calibri" w:hAnsi="Calibri" w:cs="Calibri"/>
              </w:rPr>
              <w:t>Hours Log = 10 points</w:t>
            </w:r>
          </w:p>
          <w:p w14:paraId="0000015E" w14:textId="77777777" w:rsidR="007D4F70" w:rsidRDefault="002E5940">
            <w:pPr>
              <w:rPr>
                <w:rFonts w:ascii="Calibri" w:eastAsia="Calibri" w:hAnsi="Calibri" w:cs="Calibri"/>
              </w:rPr>
            </w:pPr>
            <w:r>
              <w:rPr>
                <w:rFonts w:ascii="Calibri" w:eastAsia="Calibri" w:hAnsi="Calibri" w:cs="Calibri"/>
              </w:rPr>
              <w:t>Evaluation Form = 10 points)</w:t>
            </w:r>
          </w:p>
        </w:tc>
        <w:tc>
          <w:tcPr>
            <w:tcW w:w="1665" w:type="dxa"/>
          </w:tcPr>
          <w:p w14:paraId="0000015F" w14:textId="77777777" w:rsidR="007D4F70" w:rsidRDefault="007D4F70">
            <w:pPr>
              <w:rPr>
                <w:rFonts w:ascii="Calibri" w:eastAsia="Calibri" w:hAnsi="Calibri" w:cs="Calibri"/>
              </w:rPr>
            </w:pPr>
          </w:p>
        </w:tc>
      </w:tr>
      <w:tr w:rsidR="007D4F70" w14:paraId="4731352C" w14:textId="77777777">
        <w:tc>
          <w:tcPr>
            <w:tcW w:w="3234" w:type="dxa"/>
          </w:tcPr>
          <w:p w14:paraId="00000160" w14:textId="77777777" w:rsidR="007D4F70" w:rsidRDefault="002E5940">
            <w:pPr>
              <w:rPr>
                <w:rFonts w:ascii="Calibri" w:eastAsia="Calibri" w:hAnsi="Calibri" w:cs="Calibri"/>
              </w:rPr>
            </w:pPr>
            <w:r>
              <w:rPr>
                <w:rFonts w:ascii="Calibri" w:eastAsia="Calibri" w:hAnsi="Calibri" w:cs="Calibri"/>
              </w:rPr>
              <w:t>Chapter Assignments</w:t>
            </w:r>
          </w:p>
        </w:tc>
        <w:tc>
          <w:tcPr>
            <w:tcW w:w="3960" w:type="dxa"/>
          </w:tcPr>
          <w:p w14:paraId="00000161" w14:textId="77777777" w:rsidR="007D4F70" w:rsidRDefault="002E5940">
            <w:pPr>
              <w:rPr>
                <w:rFonts w:ascii="Calibri" w:eastAsia="Calibri" w:hAnsi="Calibri" w:cs="Calibri"/>
              </w:rPr>
            </w:pPr>
            <w:r>
              <w:rPr>
                <w:rFonts w:ascii="Calibri" w:eastAsia="Calibri" w:hAnsi="Calibri" w:cs="Calibri"/>
              </w:rPr>
              <w:t>9 x 10 points each = 90 points</w:t>
            </w:r>
          </w:p>
        </w:tc>
        <w:tc>
          <w:tcPr>
            <w:tcW w:w="1665" w:type="dxa"/>
          </w:tcPr>
          <w:p w14:paraId="00000162" w14:textId="77777777" w:rsidR="007D4F70" w:rsidRDefault="007D4F70">
            <w:pPr>
              <w:rPr>
                <w:rFonts w:ascii="Calibri" w:eastAsia="Calibri" w:hAnsi="Calibri" w:cs="Calibri"/>
              </w:rPr>
            </w:pPr>
          </w:p>
        </w:tc>
      </w:tr>
      <w:tr w:rsidR="007D4F70" w14:paraId="45D1BED0" w14:textId="77777777">
        <w:tc>
          <w:tcPr>
            <w:tcW w:w="3234" w:type="dxa"/>
          </w:tcPr>
          <w:p w14:paraId="00000163" w14:textId="77777777" w:rsidR="007D4F70" w:rsidRDefault="002E5940">
            <w:pPr>
              <w:rPr>
                <w:rFonts w:ascii="Calibri" w:eastAsia="Calibri" w:hAnsi="Calibri" w:cs="Calibri"/>
              </w:rPr>
            </w:pPr>
            <w:r>
              <w:rPr>
                <w:rFonts w:ascii="Calibri" w:eastAsia="Calibri" w:hAnsi="Calibri" w:cs="Calibri"/>
              </w:rPr>
              <w:t>Final Exam (C</w:t>
            </w:r>
            <w:r>
              <w:rPr>
                <w:rFonts w:ascii="Calibri" w:eastAsia="Calibri" w:hAnsi="Calibri" w:cs="Calibri"/>
              </w:rPr>
              <w:t>hapter 9-15)</w:t>
            </w:r>
          </w:p>
        </w:tc>
        <w:tc>
          <w:tcPr>
            <w:tcW w:w="3960" w:type="dxa"/>
          </w:tcPr>
          <w:p w14:paraId="00000164" w14:textId="77777777" w:rsidR="007D4F70" w:rsidRDefault="002E5940">
            <w:pPr>
              <w:rPr>
                <w:rFonts w:ascii="Calibri" w:eastAsia="Calibri" w:hAnsi="Calibri" w:cs="Calibri"/>
              </w:rPr>
            </w:pPr>
            <w:r>
              <w:rPr>
                <w:rFonts w:ascii="Calibri" w:eastAsia="Calibri" w:hAnsi="Calibri" w:cs="Calibri"/>
              </w:rPr>
              <w:t>50</w:t>
            </w:r>
          </w:p>
        </w:tc>
        <w:tc>
          <w:tcPr>
            <w:tcW w:w="1665" w:type="dxa"/>
          </w:tcPr>
          <w:p w14:paraId="00000165" w14:textId="77777777" w:rsidR="007D4F70" w:rsidRDefault="007D4F70">
            <w:pPr>
              <w:rPr>
                <w:rFonts w:ascii="Calibri" w:eastAsia="Calibri" w:hAnsi="Calibri" w:cs="Calibri"/>
              </w:rPr>
            </w:pPr>
          </w:p>
        </w:tc>
      </w:tr>
      <w:tr w:rsidR="007D4F70" w14:paraId="1A9205A2" w14:textId="77777777">
        <w:tc>
          <w:tcPr>
            <w:tcW w:w="3234" w:type="dxa"/>
          </w:tcPr>
          <w:p w14:paraId="00000166" w14:textId="77777777" w:rsidR="007D4F70" w:rsidRDefault="002E5940">
            <w:pPr>
              <w:rPr>
                <w:rFonts w:ascii="Calibri" w:eastAsia="Calibri" w:hAnsi="Calibri" w:cs="Calibri"/>
              </w:rPr>
            </w:pPr>
            <w:r>
              <w:rPr>
                <w:rFonts w:ascii="Calibri" w:eastAsia="Calibri" w:hAnsi="Calibri" w:cs="Calibri"/>
              </w:rPr>
              <w:t xml:space="preserve">Total </w:t>
            </w:r>
          </w:p>
        </w:tc>
        <w:tc>
          <w:tcPr>
            <w:tcW w:w="3960" w:type="dxa"/>
          </w:tcPr>
          <w:p w14:paraId="00000167" w14:textId="77777777" w:rsidR="007D4F70" w:rsidRDefault="007D4F70">
            <w:pPr>
              <w:rPr>
                <w:rFonts w:ascii="Calibri" w:eastAsia="Calibri" w:hAnsi="Calibri" w:cs="Calibri"/>
                <w:highlight w:val="magenta"/>
              </w:rPr>
            </w:pPr>
          </w:p>
        </w:tc>
        <w:tc>
          <w:tcPr>
            <w:tcW w:w="1665" w:type="dxa"/>
          </w:tcPr>
          <w:p w14:paraId="00000168" w14:textId="77777777" w:rsidR="007D4F70" w:rsidRDefault="007D4F70">
            <w:pPr>
              <w:rPr>
                <w:rFonts w:ascii="Calibri" w:eastAsia="Calibri" w:hAnsi="Calibri" w:cs="Calibri"/>
              </w:rPr>
            </w:pPr>
          </w:p>
        </w:tc>
      </w:tr>
    </w:tbl>
    <w:p w14:paraId="00000169" w14:textId="77777777" w:rsidR="007D4F70" w:rsidRDefault="007D4F70">
      <w:pPr>
        <w:rPr>
          <w:rFonts w:ascii="Calibri" w:eastAsia="Calibri" w:hAnsi="Calibri" w:cs="Calibri"/>
          <w:b/>
        </w:rPr>
      </w:pPr>
    </w:p>
    <w:p w14:paraId="0000016A" w14:textId="77777777" w:rsidR="007D4F70" w:rsidRDefault="002E5940">
      <w:pPr>
        <w:rPr>
          <w:rFonts w:ascii="Calibri" w:eastAsia="Calibri" w:hAnsi="Calibri" w:cs="Calibri"/>
          <w:b/>
        </w:rPr>
      </w:pPr>
      <w:r>
        <w:rPr>
          <w:rFonts w:ascii="Calibri" w:eastAsia="Calibri" w:hAnsi="Calibri" w:cs="Calibri"/>
          <w:b/>
        </w:rPr>
        <w:t>Grading Scale:</w:t>
      </w:r>
    </w:p>
    <w:p w14:paraId="0000016B" w14:textId="77777777" w:rsidR="007D4F70" w:rsidRDefault="002E5940">
      <w:pPr>
        <w:rPr>
          <w:rFonts w:ascii="Calibri" w:eastAsia="Calibri" w:hAnsi="Calibri" w:cs="Calibri"/>
        </w:rPr>
      </w:pPr>
      <w:r>
        <w:rPr>
          <w:rFonts w:ascii="Calibri" w:eastAsia="Calibri" w:hAnsi="Calibri" w:cs="Calibri"/>
          <w:b/>
        </w:rPr>
        <w:tab/>
      </w:r>
      <w:r>
        <w:rPr>
          <w:rFonts w:ascii="Calibri" w:eastAsia="Calibri" w:hAnsi="Calibri" w:cs="Calibri"/>
        </w:rPr>
        <w:t>100%-94% = A</w:t>
      </w:r>
      <w:r>
        <w:rPr>
          <w:rFonts w:ascii="Calibri" w:eastAsia="Calibri" w:hAnsi="Calibri" w:cs="Calibri"/>
        </w:rPr>
        <w:tab/>
      </w:r>
      <w:r>
        <w:rPr>
          <w:rFonts w:ascii="Calibri" w:eastAsia="Calibri" w:hAnsi="Calibri" w:cs="Calibri"/>
        </w:rPr>
        <w:tab/>
        <w:t>79-77% = C+</w:t>
      </w:r>
      <w:r>
        <w:rPr>
          <w:rFonts w:ascii="Calibri" w:eastAsia="Calibri" w:hAnsi="Calibri" w:cs="Calibri"/>
        </w:rPr>
        <w:tab/>
      </w:r>
      <w:r>
        <w:rPr>
          <w:rFonts w:ascii="Calibri" w:eastAsia="Calibri" w:hAnsi="Calibri" w:cs="Calibri"/>
        </w:rPr>
        <w:tab/>
        <w:t>63-60% = D-</w:t>
      </w:r>
    </w:p>
    <w:p w14:paraId="0000016C" w14:textId="77777777" w:rsidR="007D4F70" w:rsidRDefault="002E5940">
      <w:pPr>
        <w:rPr>
          <w:rFonts w:ascii="Calibri" w:eastAsia="Calibri" w:hAnsi="Calibri" w:cs="Calibri"/>
        </w:rPr>
      </w:pPr>
      <w:r>
        <w:rPr>
          <w:rFonts w:ascii="Calibri" w:eastAsia="Calibri" w:hAnsi="Calibri" w:cs="Calibri"/>
        </w:rPr>
        <w:tab/>
        <w:t>93-90%   = A-</w:t>
      </w:r>
      <w:r>
        <w:rPr>
          <w:rFonts w:ascii="Calibri" w:eastAsia="Calibri" w:hAnsi="Calibri" w:cs="Calibri"/>
        </w:rPr>
        <w:tab/>
      </w:r>
      <w:r>
        <w:rPr>
          <w:rFonts w:ascii="Calibri" w:eastAsia="Calibri" w:hAnsi="Calibri" w:cs="Calibri"/>
        </w:rPr>
        <w:tab/>
        <w:t>76-74% = C</w:t>
      </w:r>
      <w:r>
        <w:rPr>
          <w:rFonts w:ascii="Calibri" w:eastAsia="Calibri" w:hAnsi="Calibri" w:cs="Calibri"/>
        </w:rPr>
        <w:tab/>
      </w:r>
      <w:r>
        <w:rPr>
          <w:rFonts w:ascii="Calibri" w:eastAsia="Calibri" w:hAnsi="Calibri" w:cs="Calibri"/>
        </w:rPr>
        <w:tab/>
        <w:t>below 60% = F</w:t>
      </w:r>
    </w:p>
    <w:p w14:paraId="0000016D" w14:textId="77777777" w:rsidR="007D4F70" w:rsidRDefault="002E5940">
      <w:pPr>
        <w:rPr>
          <w:rFonts w:ascii="Calibri" w:eastAsia="Calibri" w:hAnsi="Calibri" w:cs="Calibri"/>
        </w:rPr>
      </w:pPr>
      <w:r>
        <w:rPr>
          <w:rFonts w:ascii="Calibri" w:eastAsia="Calibri" w:hAnsi="Calibri" w:cs="Calibri"/>
        </w:rPr>
        <w:tab/>
        <w:t>89-87%   = B+</w:t>
      </w:r>
      <w:r>
        <w:rPr>
          <w:rFonts w:ascii="Calibri" w:eastAsia="Calibri" w:hAnsi="Calibri" w:cs="Calibri"/>
        </w:rPr>
        <w:tab/>
      </w:r>
      <w:r>
        <w:rPr>
          <w:rFonts w:ascii="Calibri" w:eastAsia="Calibri" w:hAnsi="Calibri" w:cs="Calibri"/>
        </w:rPr>
        <w:tab/>
        <w:t>73-70% = C-</w:t>
      </w:r>
    </w:p>
    <w:p w14:paraId="0000016E" w14:textId="77777777" w:rsidR="007D4F70" w:rsidRDefault="002E5940">
      <w:pPr>
        <w:rPr>
          <w:rFonts w:ascii="Calibri" w:eastAsia="Calibri" w:hAnsi="Calibri" w:cs="Calibri"/>
        </w:rPr>
      </w:pPr>
      <w:r>
        <w:rPr>
          <w:rFonts w:ascii="Calibri" w:eastAsia="Calibri" w:hAnsi="Calibri" w:cs="Calibri"/>
        </w:rPr>
        <w:tab/>
        <w:t>86-84%   = B</w:t>
      </w:r>
      <w:r>
        <w:rPr>
          <w:rFonts w:ascii="Calibri" w:eastAsia="Calibri" w:hAnsi="Calibri" w:cs="Calibri"/>
        </w:rPr>
        <w:tab/>
      </w:r>
      <w:r>
        <w:rPr>
          <w:rFonts w:ascii="Calibri" w:eastAsia="Calibri" w:hAnsi="Calibri" w:cs="Calibri"/>
        </w:rPr>
        <w:tab/>
        <w:t>69-67% = D+</w:t>
      </w:r>
    </w:p>
    <w:p w14:paraId="0000016F" w14:textId="77777777" w:rsidR="007D4F70" w:rsidRDefault="002E5940">
      <w:pPr>
        <w:rPr>
          <w:rFonts w:ascii="Calibri" w:eastAsia="Calibri" w:hAnsi="Calibri" w:cs="Calibri"/>
          <w:b/>
        </w:rPr>
      </w:pPr>
      <w:r>
        <w:rPr>
          <w:rFonts w:ascii="Calibri" w:eastAsia="Calibri" w:hAnsi="Calibri" w:cs="Calibri"/>
        </w:rPr>
        <w:tab/>
        <w:t>83-80%   = B-</w:t>
      </w:r>
      <w:r>
        <w:rPr>
          <w:rFonts w:ascii="Calibri" w:eastAsia="Calibri" w:hAnsi="Calibri" w:cs="Calibri"/>
        </w:rPr>
        <w:tab/>
      </w:r>
      <w:r>
        <w:rPr>
          <w:rFonts w:ascii="Calibri" w:eastAsia="Calibri" w:hAnsi="Calibri" w:cs="Calibri"/>
        </w:rPr>
        <w:tab/>
        <w:t>66-64% = D</w:t>
      </w:r>
    </w:p>
    <w:p w14:paraId="00000170" w14:textId="77777777" w:rsidR="007D4F70" w:rsidRDefault="007D4F70">
      <w:pPr>
        <w:pBdr>
          <w:top w:val="nil"/>
          <w:left w:val="nil"/>
          <w:bottom w:val="nil"/>
          <w:right w:val="nil"/>
          <w:between w:val="nil"/>
        </w:pBdr>
        <w:rPr>
          <w:rFonts w:ascii="Calibri" w:eastAsia="Calibri" w:hAnsi="Calibri" w:cs="Calibri"/>
          <w:b/>
        </w:rPr>
      </w:pPr>
    </w:p>
    <w:p w14:paraId="00000171" w14:textId="77777777" w:rsidR="007D4F70" w:rsidRDefault="002E5940">
      <w:pPr>
        <w:pBdr>
          <w:top w:val="nil"/>
          <w:left w:val="nil"/>
          <w:bottom w:val="nil"/>
          <w:right w:val="nil"/>
          <w:between w:val="nil"/>
        </w:pBdr>
        <w:rPr>
          <w:rFonts w:ascii="Calibri" w:eastAsia="Calibri" w:hAnsi="Calibri" w:cs="Calibri"/>
          <w:b/>
        </w:rPr>
      </w:pPr>
      <w:r>
        <w:rPr>
          <w:rFonts w:ascii="Calibri" w:eastAsia="Calibri" w:hAnsi="Calibri" w:cs="Calibri"/>
          <w:b/>
        </w:rPr>
        <w:lastRenderedPageBreak/>
        <w:t>Course Schedule</w:t>
      </w:r>
    </w:p>
    <w:p w14:paraId="00000172" w14:textId="77777777" w:rsidR="007D4F70" w:rsidRDefault="007D4F70">
      <w:pPr>
        <w:rPr>
          <w:rFonts w:ascii="Times New Roman" w:eastAsia="Times New Roman" w:hAnsi="Times New Roman" w:cs="Times New Roman"/>
        </w:rPr>
      </w:pPr>
    </w:p>
    <w:tbl>
      <w:tblPr>
        <w:tblStyle w:val="a2"/>
        <w:tblW w:w="89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3795"/>
        <w:gridCol w:w="3315"/>
      </w:tblGrid>
      <w:tr w:rsidR="007D4F70" w14:paraId="6EEEEA0C" w14:textId="77777777">
        <w:trPr>
          <w:trHeight w:val="255"/>
        </w:trPr>
        <w:tc>
          <w:tcPr>
            <w:tcW w:w="1800" w:type="dxa"/>
            <w:shd w:val="clear" w:color="auto" w:fill="B3B3B3"/>
          </w:tcPr>
          <w:p w14:paraId="00000173" w14:textId="77777777" w:rsidR="007D4F70" w:rsidRDefault="002E5940">
            <w:pPr>
              <w:rPr>
                <w:rFonts w:ascii="Calibri" w:eastAsia="Calibri" w:hAnsi="Calibri" w:cs="Calibri"/>
                <w:b/>
              </w:rPr>
            </w:pPr>
            <w:r>
              <w:rPr>
                <w:rFonts w:ascii="Calibri" w:eastAsia="Calibri" w:hAnsi="Calibri" w:cs="Calibri"/>
                <w:b/>
              </w:rPr>
              <w:t>Date</w:t>
            </w:r>
          </w:p>
        </w:tc>
        <w:tc>
          <w:tcPr>
            <w:tcW w:w="3795" w:type="dxa"/>
            <w:shd w:val="clear" w:color="auto" w:fill="B3B3B3"/>
          </w:tcPr>
          <w:p w14:paraId="00000174" w14:textId="77777777" w:rsidR="007D4F70" w:rsidRDefault="002E5940">
            <w:pPr>
              <w:rPr>
                <w:rFonts w:ascii="Calibri" w:eastAsia="Calibri" w:hAnsi="Calibri" w:cs="Calibri"/>
                <w:b/>
              </w:rPr>
            </w:pPr>
            <w:r>
              <w:rPr>
                <w:rFonts w:ascii="Calibri" w:eastAsia="Calibri" w:hAnsi="Calibri" w:cs="Calibri"/>
                <w:b/>
              </w:rPr>
              <w:t>Text Topic</w:t>
            </w:r>
          </w:p>
        </w:tc>
        <w:tc>
          <w:tcPr>
            <w:tcW w:w="3315" w:type="dxa"/>
            <w:shd w:val="clear" w:color="auto" w:fill="B3B3B3"/>
          </w:tcPr>
          <w:p w14:paraId="00000175" w14:textId="77777777" w:rsidR="007D4F70" w:rsidRDefault="002E5940">
            <w:pPr>
              <w:rPr>
                <w:rFonts w:ascii="Calibri" w:eastAsia="Calibri" w:hAnsi="Calibri" w:cs="Calibri"/>
                <w:b/>
              </w:rPr>
            </w:pPr>
            <w:r>
              <w:rPr>
                <w:rFonts w:ascii="Calibri" w:eastAsia="Calibri" w:hAnsi="Calibri" w:cs="Calibri"/>
                <w:b/>
              </w:rPr>
              <w:t>Assignments Due</w:t>
            </w:r>
          </w:p>
        </w:tc>
      </w:tr>
      <w:tr w:rsidR="007D4F70" w14:paraId="5E95B22A" w14:textId="77777777">
        <w:tc>
          <w:tcPr>
            <w:tcW w:w="1800" w:type="dxa"/>
          </w:tcPr>
          <w:p w14:paraId="00000176" w14:textId="77777777" w:rsidR="007D4F70" w:rsidRDefault="002E5940">
            <w:pPr>
              <w:rPr>
                <w:rFonts w:ascii="Calibri" w:eastAsia="Calibri" w:hAnsi="Calibri" w:cs="Calibri"/>
                <w:b/>
              </w:rPr>
            </w:pPr>
            <w:r>
              <w:rPr>
                <w:rFonts w:ascii="Calibri" w:eastAsia="Calibri" w:hAnsi="Calibri" w:cs="Calibri"/>
                <w:b/>
              </w:rPr>
              <w:t>September 8</w:t>
            </w:r>
          </w:p>
        </w:tc>
        <w:tc>
          <w:tcPr>
            <w:tcW w:w="3795" w:type="dxa"/>
          </w:tcPr>
          <w:p w14:paraId="00000177" w14:textId="77777777" w:rsidR="007D4F70" w:rsidRDefault="002E5940">
            <w:pPr>
              <w:rPr>
                <w:rFonts w:ascii="Calibri" w:eastAsia="Calibri" w:hAnsi="Calibri" w:cs="Calibri"/>
              </w:rPr>
            </w:pPr>
            <w:r>
              <w:rPr>
                <w:rFonts w:ascii="Calibri" w:eastAsia="Calibri" w:hAnsi="Calibri" w:cs="Calibri"/>
              </w:rPr>
              <w:t>Welcome to Educ 351</w:t>
            </w:r>
          </w:p>
        </w:tc>
        <w:tc>
          <w:tcPr>
            <w:tcW w:w="3315" w:type="dxa"/>
          </w:tcPr>
          <w:p w14:paraId="00000178" w14:textId="77777777" w:rsidR="007D4F70" w:rsidRDefault="002E5940">
            <w:pPr>
              <w:numPr>
                <w:ilvl w:val="0"/>
                <w:numId w:val="23"/>
              </w:numPr>
              <w:rPr>
                <w:rFonts w:ascii="Calibri" w:eastAsia="Calibri" w:hAnsi="Calibri" w:cs="Calibri"/>
              </w:rPr>
            </w:pPr>
            <w:r>
              <w:rPr>
                <w:rFonts w:ascii="Calibri" w:eastAsia="Calibri" w:hAnsi="Calibri" w:cs="Calibri"/>
              </w:rPr>
              <w:t>Review the syllabus</w:t>
            </w:r>
          </w:p>
          <w:p w14:paraId="00000179" w14:textId="77777777" w:rsidR="007D4F70" w:rsidRDefault="002E5940">
            <w:pPr>
              <w:numPr>
                <w:ilvl w:val="0"/>
                <w:numId w:val="23"/>
              </w:numPr>
              <w:rPr>
                <w:rFonts w:ascii="Calibri" w:eastAsia="Calibri" w:hAnsi="Calibri" w:cs="Calibri"/>
              </w:rPr>
            </w:pPr>
            <w:r>
              <w:rPr>
                <w:rFonts w:ascii="Calibri" w:eastAsia="Calibri" w:hAnsi="Calibri" w:cs="Calibri"/>
              </w:rPr>
              <w:t>Acquire textbook</w:t>
            </w:r>
          </w:p>
        </w:tc>
      </w:tr>
      <w:tr w:rsidR="007D4F70" w14:paraId="2FE0CD00" w14:textId="77777777">
        <w:tc>
          <w:tcPr>
            <w:tcW w:w="1800" w:type="dxa"/>
            <w:shd w:val="clear" w:color="auto" w:fill="B7B7B7"/>
          </w:tcPr>
          <w:p w14:paraId="0000017A" w14:textId="77777777" w:rsidR="007D4F70" w:rsidRDefault="002E5940">
            <w:pPr>
              <w:rPr>
                <w:rFonts w:ascii="Calibri" w:eastAsia="Calibri" w:hAnsi="Calibri" w:cs="Calibri"/>
                <w:b/>
              </w:rPr>
            </w:pPr>
            <w:r>
              <w:rPr>
                <w:rFonts w:ascii="Calibri" w:eastAsia="Calibri" w:hAnsi="Calibri" w:cs="Calibri"/>
                <w:b/>
              </w:rPr>
              <w:t>September 12</w:t>
            </w:r>
          </w:p>
        </w:tc>
        <w:tc>
          <w:tcPr>
            <w:tcW w:w="3795" w:type="dxa"/>
            <w:shd w:val="clear" w:color="auto" w:fill="B7B7B7"/>
          </w:tcPr>
          <w:p w14:paraId="0000017B" w14:textId="77777777" w:rsidR="007D4F70" w:rsidRDefault="007D4F70">
            <w:pPr>
              <w:rPr>
                <w:rFonts w:ascii="Calibri" w:eastAsia="Calibri" w:hAnsi="Calibri" w:cs="Calibri"/>
              </w:rPr>
            </w:pPr>
          </w:p>
        </w:tc>
        <w:tc>
          <w:tcPr>
            <w:tcW w:w="3315" w:type="dxa"/>
            <w:shd w:val="clear" w:color="auto" w:fill="B7B7B7"/>
          </w:tcPr>
          <w:p w14:paraId="0000017C" w14:textId="77777777" w:rsidR="007D4F70" w:rsidRDefault="002E5940">
            <w:pPr>
              <w:numPr>
                <w:ilvl w:val="0"/>
                <w:numId w:val="23"/>
              </w:numPr>
              <w:rPr>
                <w:rFonts w:ascii="Calibri" w:eastAsia="Calibri" w:hAnsi="Calibri" w:cs="Calibri"/>
                <w:b/>
              </w:rPr>
            </w:pPr>
            <w:r>
              <w:rPr>
                <w:rFonts w:ascii="Calibri" w:eastAsia="Calibri" w:hAnsi="Calibri" w:cs="Calibri"/>
              </w:rPr>
              <w:t>Flipgrid: Introduction</w:t>
            </w:r>
          </w:p>
        </w:tc>
      </w:tr>
      <w:tr w:rsidR="007D4F70" w14:paraId="5E254760" w14:textId="77777777">
        <w:tc>
          <w:tcPr>
            <w:tcW w:w="1800" w:type="dxa"/>
          </w:tcPr>
          <w:p w14:paraId="0000017D" w14:textId="77777777" w:rsidR="007D4F70" w:rsidRDefault="002E5940">
            <w:pPr>
              <w:rPr>
                <w:rFonts w:ascii="Calibri" w:eastAsia="Calibri" w:hAnsi="Calibri" w:cs="Calibri"/>
                <w:b/>
              </w:rPr>
            </w:pPr>
            <w:r>
              <w:rPr>
                <w:rFonts w:ascii="Calibri" w:eastAsia="Calibri" w:hAnsi="Calibri" w:cs="Calibri"/>
                <w:b/>
              </w:rPr>
              <w:t>September 15</w:t>
            </w:r>
          </w:p>
        </w:tc>
        <w:tc>
          <w:tcPr>
            <w:tcW w:w="3795" w:type="dxa"/>
            <w:tcBorders>
              <w:bottom w:val="single" w:sz="4" w:space="0" w:color="000000"/>
            </w:tcBorders>
          </w:tcPr>
          <w:p w14:paraId="0000017E" w14:textId="77777777" w:rsidR="007D4F70" w:rsidRDefault="002E5940">
            <w:pPr>
              <w:rPr>
                <w:rFonts w:ascii="Calibri" w:eastAsia="Calibri" w:hAnsi="Calibri" w:cs="Calibri"/>
              </w:rPr>
            </w:pPr>
            <w:r>
              <w:rPr>
                <w:rFonts w:ascii="Calibri" w:eastAsia="Calibri" w:hAnsi="Calibri" w:cs="Calibri"/>
              </w:rPr>
              <w:t>Chapter 1 - Foundations of Special Education: Special Education in Context: People, Concepts, and Perspectives</w:t>
            </w:r>
          </w:p>
        </w:tc>
        <w:tc>
          <w:tcPr>
            <w:tcW w:w="3315" w:type="dxa"/>
            <w:tcBorders>
              <w:bottom w:val="single" w:sz="4" w:space="0" w:color="000000"/>
            </w:tcBorders>
          </w:tcPr>
          <w:p w14:paraId="0000017F" w14:textId="77777777" w:rsidR="007D4F70" w:rsidRDefault="002E5940">
            <w:pPr>
              <w:numPr>
                <w:ilvl w:val="0"/>
                <w:numId w:val="3"/>
              </w:numPr>
              <w:rPr>
                <w:rFonts w:ascii="Calibri" w:eastAsia="Calibri" w:hAnsi="Calibri" w:cs="Calibri"/>
              </w:rPr>
            </w:pPr>
            <w:bookmarkStart w:id="13" w:name="_gjdgxs" w:colFirst="0" w:colLast="0"/>
            <w:bookmarkEnd w:id="13"/>
            <w:r>
              <w:rPr>
                <w:rFonts w:ascii="Calibri" w:eastAsia="Calibri" w:hAnsi="Calibri" w:cs="Calibri"/>
              </w:rPr>
              <w:t>Read Chapter 1</w:t>
            </w:r>
          </w:p>
          <w:p w14:paraId="00000180" w14:textId="77777777" w:rsidR="007D4F70" w:rsidRDefault="002E5940">
            <w:pPr>
              <w:numPr>
                <w:ilvl w:val="0"/>
                <w:numId w:val="3"/>
              </w:numPr>
              <w:rPr>
                <w:rFonts w:ascii="Calibri" w:eastAsia="Calibri" w:hAnsi="Calibri" w:cs="Calibri"/>
              </w:rPr>
            </w:pPr>
            <w:bookmarkStart w:id="14" w:name="_la7qdq954jmx" w:colFirst="0" w:colLast="0"/>
            <w:bookmarkEnd w:id="14"/>
            <w:r>
              <w:rPr>
                <w:rFonts w:ascii="Calibri" w:eastAsia="Calibri" w:hAnsi="Calibri" w:cs="Calibri"/>
              </w:rPr>
              <w:t>Choose and order/obtain book project book</w:t>
            </w:r>
          </w:p>
        </w:tc>
      </w:tr>
      <w:tr w:rsidR="007D4F70" w14:paraId="57300790" w14:textId="77777777">
        <w:tc>
          <w:tcPr>
            <w:tcW w:w="1800" w:type="dxa"/>
            <w:shd w:val="clear" w:color="auto" w:fill="B3B3B3"/>
          </w:tcPr>
          <w:p w14:paraId="00000181" w14:textId="77777777" w:rsidR="007D4F70" w:rsidRDefault="002E5940">
            <w:pPr>
              <w:rPr>
                <w:rFonts w:ascii="Calibri" w:eastAsia="Calibri" w:hAnsi="Calibri" w:cs="Calibri"/>
                <w:b/>
              </w:rPr>
            </w:pPr>
            <w:r>
              <w:rPr>
                <w:rFonts w:ascii="Calibri" w:eastAsia="Calibri" w:hAnsi="Calibri" w:cs="Calibri"/>
                <w:b/>
              </w:rPr>
              <w:t>September 19</w:t>
            </w:r>
          </w:p>
        </w:tc>
        <w:tc>
          <w:tcPr>
            <w:tcW w:w="3795" w:type="dxa"/>
            <w:tcBorders>
              <w:bottom w:val="single" w:sz="4" w:space="0" w:color="000000"/>
            </w:tcBorders>
            <w:shd w:val="clear" w:color="auto" w:fill="B3B3B3"/>
          </w:tcPr>
          <w:p w14:paraId="00000182" w14:textId="77777777" w:rsidR="007D4F70" w:rsidRDefault="007D4F70">
            <w:pPr>
              <w:rPr>
                <w:rFonts w:ascii="Calibri" w:eastAsia="Calibri" w:hAnsi="Calibri" w:cs="Calibri"/>
              </w:rPr>
            </w:pPr>
          </w:p>
        </w:tc>
        <w:tc>
          <w:tcPr>
            <w:tcW w:w="3315" w:type="dxa"/>
            <w:tcBorders>
              <w:bottom w:val="single" w:sz="4" w:space="0" w:color="000000"/>
            </w:tcBorders>
            <w:shd w:val="clear" w:color="auto" w:fill="B3B3B3"/>
          </w:tcPr>
          <w:p w14:paraId="00000183" w14:textId="77777777" w:rsidR="007D4F70" w:rsidRDefault="002E5940">
            <w:pPr>
              <w:numPr>
                <w:ilvl w:val="0"/>
                <w:numId w:val="23"/>
              </w:numPr>
              <w:rPr>
                <w:rFonts w:ascii="Calibri" w:eastAsia="Calibri" w:hAnsi="Calibri" w:cs="Calibri"/>
                <w:b/>
              </w:rPr>
            </w:pPr>
            <w:r>
              <w:rPr>
                <w:rFonts w:ascii="Calibri" w:eastAsia="Calibri" w:hAnsi="Calibri" w:cs="Calibri"/>
              </w:rPr>
              <w:t>Chapter 1 Formative Assignment due 11:59pm</w:t>
            </w:r>
          </w:p>
        </w:tc>
      </w:tr>
      <w:tr w:rsidR="007D4F70" w14:paraId="689F0969" w14:textId="77777777">
        <w:tc>
          <w:tcPr>
            <w:tcW w:w="1800" w:type="dxa"/>
            <w:tcBorders>
              <w:bottom w:val="single" w:sz="4" w:space="0" w:color="000000"/>
            </w:tcBorders>
          </w:tcPr>
          <w:p w14:paraId="00000184" w14:textId="77777777" w:rsidR="007D4F70" w:rsidRDefault="002E5940">
            <w:pPr>
              <w:rPr>
                <w:rFonts w:ascii="Calibri" w:eastAsia="Calibri" w:hAnsi="Calibri" w:cs="Calibri"/>
                <w:b/>
              </w:rPr>
            </w:pPr>
            <w:r>
              <w:rPr>
                <w:rFonts w:ascii="Calibri" w:eastAsia="Calibri" w:hAnsi="Calibri" w:cs="Calibri"/>
                <w:b/>
              </w:rPr>
              <w:t>September 22</w:t>
            </w:r>
          </w:p>
        </w:tc>
        <w:tc>
          <w:tcPr>
            <w:tcW w:w="3795" w:type="dxa"/>
            <w:tcBorders>
              <w:bottom w:val="single" w:sz="4" w:space="0" w:color="000000"/>
            </w:tcBorders>
          </w:tcPr>
          <w:p w14:paraId="00000185" w14:textId="77777777" w:rsidR="007D4F70" w:rsidRDefault="002E5940">
            <w:pPr>
              <w:rPr>
                <w:rFonts w:ascii="Calibri" w:eastAsia="Calibri" w:hAnsi="Calibri" w:cs="Calibri"/>
              </w:rPr>
            </w:pPr>
            <w:r>
              <w:rPr>
                <w:rFonts w:ascii="Calibri" w:eastAsia="Calibri" w:hAnsi="Calibri" w:cs="Calibri"/>
              </w:rPr>
              <w:t>Chapter 2 - Foundations of Special Education: Policies, Practices, and Programs</w:t>
            </w:r>
          </w:p>
        </w:tc>
        <w:tc>
          <w:tcPr>
            <w:tcW w:w="3315" w:type="dxa"/>
            <w:tcBorders>
              <w:bottom w:val="single" w:sz="4" w:space="0" w:color="000000"/>
            </w:tcBorders>
          </w:tcPr>
          <w:p w14:paraId="00000186" w14:textId="77777777" w:rsidR="007D4F70" w:rsidRDefault="002E5940">
            <w:pPr>
              <w:numPr>
                <w:ilvl w:val="0"/>
                <w:numId w:val="23"/>
              </w:numPr>
              <w:rPr>
                <w:rFonts w:ascii="Calibri" w:eastAsia="Calibri" w:hAnsi="Calibri" w:cs="Calibri"/>
              </w:rPr>
            </w:pPr>
            <w:bookmarkStart w:id="15" w:name="_906raxhmsptf" w:colFirst="0" w:colLast="0"/>
            <w:bookmarkEnd w:id="15"/>
            <w:r>
              <w:rPr>
                <w:rFonts w:ascii="Calibri" w:eastAsia="Calibri" w:hAnsi="Calibri" w:cs="Calibri"/>
              </w:rPr>
              <w:t>Read Chapter 2</w:t>
            </w:r>
          </w:p>
        </w:tc>
      </w:tr>
      <w:tr w:rsidR="007D4F70" w14:paraId="3838E2C7" w14:textId="77777777">
        <w:tc>
          <w:tcPr>
            <w:tcW w:w="1800" w:type="dxa"/>
            <w:tcBorders>
              <w:bottom w:val="single" w:sz="4" w:space="0" w:color="000000"/>
            </w:tcBorders>
            <w:shd w:val="clear" w:color="auto" w:fill="B3B3B3"/>
          </w:tcPr>
          <w:p w14:paraId="00000187" w14:textId="77777777" w:rsidR="007D4F70" w:rsidRDefault="002E5940">
            <w:pPr>
              <w:rPr>
                <w:rFonts w:ascii="Calibri" w:eastAsia="Calibri" w:hAnsi="Calibri" w:cs="Calibri"/>
                <w:b/>
              </w:rPr>
            </w:pPr>
            <w:r>
              <w:rPr>
                <w:rFonts w:ascii="Calibri" w:eastAsia="Calibri" w:hAnsi="Calibri" w:cs="Calibri"/>
                <w:b/>
              </w:rPr>
              <w:t>September 26</w:t>
            </w:r>
          </w:p>
        </w:tc>
        <w:tc>
          <w:tcPr>
            <w:tcW w:w="3795" w:type="dxa"/>
            <w:tcBorders>
              <w:bottom w:val="single" w:sz="4" w:space="0" w:color="000000"/>
            </w:tcBorders>
            <w:shd w:val="clear" w:color="auto" w:fill="B3B3B3"/>
          </w:tcPr>
          <w:p w14:paraId="00000188" w14:textId="77777777" w:rsidR="007D4F70" w:rsidRDefault="007D4F70">
            <w:pPr>
              <w:rPr>
                <w:rFonts w:ascii="Calibri" w:eastAsia="Calibri" w:hAnsi="Calibri" w:cs="Calibri"/>
              </w:rPr>
            </w:pPr>
          </w:p>
        </w:tc>
        <w:tc>
          <w:tcPr>
            <w:tcW w:w="3315" w:type="dxa"/>
            <w:tcBorders>
              <w:bottom w:val="single" w:sz="4" w:space="0" w:color="000000"/>
            </w:tcBorders>
            <w:shd w:val="clear" w:color="auto" w:fill="B3B3B3"/>
          </w:tcPr>
          <w:p w14:paraId="00000189" w14:textId="77777777" w:rsidR="007D4F70" w:rsidRDefault="002E5940">
            <w:pPr>
              <w:numPr>
                <w:ilvl w:val="0"/>
                <w:numId w:val="19"/>
              </w:numPr>
              <w:rPr>
                <w:rFonts w:ascii="Calibri" w:eastAsia="Calibri" w:hAnsi="Calibri" w:cs="Calibri"/>
              </w:rPr>
            </w:pPr>
            <w:r>
              <w:rPr>
                <w:rFonts w:ascii="Calibri" w:eastAsia="Calibri" w:hAnsi="Calibri" w:cs="Calibri"/>
              </w:rPr>
              <w:t>Chapter 2 Formative Assignment due 11:59pm</w:t>
            </w:r>
          </w:p>
        </w:tc>
      </w:tr>
      <w:tr w:rsidR="007D4F70" w14:paraId="7960B9C4" w14:textId="77777777">
        <w:tc>
          <w:tcPr>
            <w:tcW w:w="1800" w:type="dxa"/>
            <w:tcBorders>
              <w:bottom w:val="single" w:sz="4" w:space="0" w:color="000000"/>
            </w:tcBorders>
          </w:tcPr>
          <w:p w14:paraId="0000018A" w14:textId="77777777" w:rsidR="007D4F70" w:rsidRDefault="002E5940">
            <w:pPr>
              <w:rPr>
                <w:rFonts w:ascii="Calibri" w:eastAsia="Calibri" w:hAnsi="Calibri" w:cs="Calibri"/>
                <w:b/>
              </w:rPr>
            </w:pPr>
            <w:r>
              <w:rPr>
                <w:rFonts w:ascii="Calibri" w:eastAsia="Calibri" w:hAnsi="Calibri" w:cs="Calibri"/>
                <w:b/>
              </w:rPr>
              <w:t>September 29</w:t>
            </w:r>
          </w:p>
        </w:tc>
        <w:tc>
          <w:tcPr>
            <w:tcW w:w="3795" w:type="dxa"/>
          </w:tcPr>
          <w:p w14:paraId="0000018B" w14:textId="77777777" w:rsidR="007D4F70" w:rsidRDefault="002E5940">
            <w:pPr>
              <w:rPr>
                <w:rFonts w:ascii="Calibri" w:eastAsia="Calibri" w:hAnsi="Calibri" w:cs="Calibri"/>
              </w:rPr>
            </w:pPr>
            <w:r>
              <w:rPr>
                <w:rFonts w:ascii="Calibri" w:eastAsia="Calibri" w:hAnsi="Calibri" w:cs="Calibri"/>
              </w:rPr>
              <w:t>Chapter 3 - Foundations of Special Education: Cultural and Linguistic Diversity and Exceptionality</w:t>
            </w:r>
          </w:p>
          <w:p w14:paraId="0000018C" w14:textId="77777777" w:rsidR="007D4F70" w:rsidRDefault="002E5940">
            <w:pPr>
              <w:rPr>
                <w:rFonts w:ascii="Calibri" w:eastAsia="Calibri" w:hAnsi="Calibri" w:cs="Calibri"/>
                <w:b/>
              </w:rPr>
            </w:pPr>
            <w:r>
              <w:rPr>
                <w:rFonts w:ascii="Calibri" w:eastAsia="Calibri" w:hAnsi="Calibri" w:cs="Calibri"/>
                <w:b/>
              </w:rPr>
              <w:t>AND</w:t>
            </w:r>
          </w:p>
          <w:p w14:paraId="0000018D" w14:textId="77777777" w:rsidR="007D4F70" w:rsidRDefault="002E5940">
            <w:pPr>
              <w:rPr>
                <w:rFonts w:ascii="Calibri" w:eastAsia="Calibri" w:hAnsi="Calibri" w:cs="Calibri"/>
                <w:b/>
              </w:rPr>
            </w:pPr>
            <w:r>
              <w:rPr>
                <w:rFonts w:ascii="Calibri" w:eastAsia="Calibri" w:hAnsi="Calibri" w:cs="Calibri"/>
              </w:rPr>
              <w:t>Chapter 5 – Foundations of Special Education: Assistive Technology</w:t>
            </w:r>
          </w:p>
        </w:tc>
        <w:tc>
          <w:tcPr>
            <w:tcW w:w="3315" w:type="dxa"/>
          </w:tcPr>
          <w:p w14:paraId="0000018E" w14:textId="77777777" w:rsidR="007D4F70" w:rsidRDefault="002E5940">
            <w:pPr>
              <w:numPr>
                <w:ilvl w:val="0"/>
                <w:numId w:val="19"/>
              </w:numPr>
              <w:rPr>
                <w:rFonts w:ascii="Calibri" w:eastAsia="Calibri" w:hAnsi="Calibri" w:cs="Calibri"/>
              </w:rPr>
            </w:pPr>
            <w:r>
              <w:rPr>
                <w:rFonts w:ascii="Calibri" w:eastAsia="Calibri" w:hAnsi="Calibri" w:cs="Calibri"/>
              </w:rPr>
              <w:t>Read Chapter 3</w:t>
            </w:r>
          </w:p>
          <w:p w14:paraId="0000018F" w14:textId="77777777" w:rsidR="007D4F70" w:rsidRDefault="002E5940">
            <w:pPr>
              <w:numPr>
                <w:ilvl w:val="0"/>
                <w:numId w:val="19"/>
              </w:numPr>
              <w:rPr>
                <w:rFonts w:ascii="Calibri" w:eastAsia="Calibri" w:hAnsi="Calibri" w:cs="Calibri"/>
              </w:rPr>
            </w:pPr>
            <w:r>
              <w:rPr>
                <w:rFonts w:ascii="Calibri" w:eastAsia="Calibri" w:hAnsi="Calibri" w:cs="Calibri"/>
              </w:rPr>
              <w:t>Read Chapter 5</w:t>
            </w:r>
          </w:p>
        </w:tc>
      </w:tr>
      <w:tr w:rsidR="007D4F70" w14:paraId="0EC38D5E" w14:textId="77777777">
        <w:tc>
          <w:tcPr>
            <w:tcW w:w="1800" w:type="dxa"/>
            <w:tcBorders>
              <w:bottom w:val="single" w:sz="4" w:space="0" w:color="000000"/>
            </w:tcBorders>
            <w:shd w:val="clear" w:color="auto" w:fill="B3B3B3"/>
          </w:tcPr>
          <w:p w14:paraId="00000190" w14:textId="77777777" w:rsidR="007D4F70" w:rsidRDefault="002E5940">
            <w:pPr>
              <w:rPr>
                <w:rFonts w:ascii="Calibri" w:eastAsia="Calibri" w:hAnsi="Calibri" w:cs="Calibri"/>
                <w:b/>
              </w:rPr>
            </w:pPr>
            <w:r>
              <w:rPr>
                <w:rFonts w:ascii="Calibri" w:eastAsia="Calibri" w:hAnsi="Calibri" w:cs="Calibri"/>
                <w:b/>
              </w:rPr>
              <w:t>October 3</w:t>
            </w:r>
          </w:p>
        </w:tc>
        <w:tc>
          <w:tcPr>
            <w:tcW w:w="3795" w:type="dxa"/>
            <w:tcBorders>
              <w:bottom w:val="single" w:sz="4" w:space="0" w:color="000000"/>
            </w:tcBorders>
            <w:shd w:val="clear" w:color="auto" w:fill="B3B3B3"/>
          </w:tcPr>
          <w:p w14:paraId="00000191" w14:textId="77777777" w:rsidR="007D4F70" w:rsidRDefault="007D4F70">
            <w:pPr>
              <w:rPr>
                <w:rFonts w:ascii="Calibri" w:eastAsia="Calibri" w:hAnsi="Calibri" w:cs="Calibri"/>
              </w:rPr>
            </w:pPr>
          </w:p>
        </w:tc>
        <w:tc>
          <w:tcPr>
            <w:tcW w:w="3315" w:type="dxa"/>
            <w:tcBorders>
              <w:bottom w:val="single" w:sz="4" w:space="0" w:color="000000"/>
            </w:tcBorders>
            <w:shd w:val="clear" w:color="auto" w:fill="B3B3B3"/>
          </w:tcPr>
          <w:p w14:paraId="00000192" w14:textId="77777777" w:rsidR="007D4F70" w:rsidRDefault="002E5940">
            <w:pPr>
              <w:numPr>
                <w:ilvl w:val="0"/>
                <w:numId w:val="19"/>
              </w:numPr>
              <w:rPr>
                <w:rFonts w:ascii="Calibri" w:eastAsia="Calibri" w:hAnsi="Calibri" w:cs="Calibri"/>
              </w:rPr>
            </w:pPr>
            <w:r>
              <w:rPr>
                <w:rFonts w:ascii="Calibri" w:eastAsia="Calibri" w:hAnsi="Calibri" w:cs="Calibri"/>
              </w:rPr>
              <w:t>Chapter 5 Formative Assignment due 11:59pm</w:t>
            </w:r>
          </w:p>
        </w:tc>
      </w:tr>
      <w:tr w:rsidR="007D4F70" w14:paraId="7F12F7AE" w14:textId="77777777">
        <w:tc>
          <w:tcPr>
            <w:tcW w:w="1800" w:type="dxa"/>
            <w:tcBorders>
              <w:bottom w:val="single" w:sz="4" w:space="0" w:color="000000"/>
            </w:tcBorders>
          </w:tcPr>
          <w:p w14:paraId="00000193" w14:textId="77777777" w:rsidR="007D4F70" w:rsidRDefault="002E5940">
            <w:pPr>
              <w:rPr>
                <w:rFonts w:ascii="Calibri" w:eastAsia="Calibri" w:hAnsi="Calibri" w:cs="Calibri"/>
                <w:b/>
              </w:rPr>
            </w:pPr>
            <w:r>
              <w:rPr>
                <w:rFonts w:ascii="Calibri" w:eastAsia="Calibri" w:hAnsi="Calibri" w:cs="Calibri"/>
                <w:b/>
              </w:rPr>
              <w:t>October 6</w:t>
            </w:r>
          </w:p>
        </w:tc>
        <w:tc>
          <w:tcPr>
            <w:tcW w:w="3795" w:type="dxa"/>
          </w:tcPr>
          <w:p w14:paraId="00000194" w14:textId="77777777" w:rsidR="007D4F70" w:rsidRDefault="002E5940">
            <w:pPr>
              <w:rPr>
                <w:rFonts w:ascii="Calibri" w:eastAsia="Calibri" w:hAnsi="Calibri" w:cs="Calibri"/>
              </w:rPr>
            </w:pPr>
            <w:r>
              <w:rPr>
                <w:rFonts w:ascii="Calibri" w:eastAsia="Calibri" w:hAnsi="Calibri" w:cs="Calibri"/>
              </w:rPr>
              <w:t xml:space="preserve">Chapter 6 - A Study of Individuals </w:t>
            </w:r>
            <w:proofErr w:type="gramStart"/>
            <w:r>
              <w:rPr>
                <w:rFonts w:ascii="Calibri" w:eastAsia="Calibri" w:hAnsi="Calibri" w:cs="Calibri"/>
              </w:rPr>
              <w:t>With</w:t>
            </w:r>
            <w:proofErr w:type="gramEnd"/>
            <w:r>
              <w:rPr>
                <w:rFonts w:ascii="Calibri" w:eastAsia="Calibri" w:hAnsi="Calibri" w:cs="Calibri"/>
              </w:rPr>
              <w:t xml:space="preserve"> Special Needs: Individuals With Intellectual Disability </w:t>
            </w:r>
          </w:p>
        </w:tc>
        <w:tc>
          <w:tcPr>
            <w:tcW w:w="3315" w:type="dxa"/>
          </w:tcPr>
          <w:p w14:paraId="00000195" w14:textId="77777777" w:rsidR="007D4F70" w:rsidRDefault="002E5940">
            <w:pPr>
              <w:numPr>
                <w:ilvl w:val="0"/>
                <w:numId w:val="19"/>
              </w:numPr>
              <w:rPr>
                <w:rFonts w:ascii="Calibri" w:eastAsia="Calibri" w:hAnsi="Calibri" w:cs="Calibri"/>
              </w:rPr>
            </w:pPr>
            <w:proofErr w:type="spellStart"/>
            <w:r>
              <w:rPr>
                <w:rFonts w:ascii="Calibri" w:eastAsia="Calibri" w:hAnsi="Calibri" w:cs="Calibri"/>
              </w:rPr>
              <w:t>ReadChapter</w:t>
            </w:r>
            <w:proofErr w:type="spellEnd"/>
            <w:r>
              <w:rPr>
                <w:rFonts w:ascii="Calibri" w:eastAsia="Calibri" w:hAnsi="Calibri" w:cs="Calibri"/>
              </w:rPr>
              <w:t xml:space="preserve"> 6</w:t>
            </w:r>
          </w:p>
        </w:tc>
      </w:tr>
      <w:tr w:rsidR="007D4F70" w14:paraId="15B4D8AE" w14:textId="77777777">
        <w:tc>
          <w:tcPr>
            <w:tcW w:w="1800" w:type="dxa"/>
            <w:shd w:val="clear" w:color="auto" w:fill="B3B3B3"/>
          </w:tcPr>
          <w:p w14:paraId="00000196" w14:textId="77777777" w:rsidR="007D4F70" w:rsidRDefault="002E5940">
            <w:pPr>
              <w:rPr>
                <w:rFonts w:ascii="Calibri" w:eastAsia="Calibri" w:hAnsi="Calibri" w:cs="Calibri"/>
                <w:b/>
              </w:rPr>
            </w:pPr>
            <w:r>
              <w:rPr>
                <w:rFonts w:ascii="Calibri" w:eastAsia="Calibri" w:hAnsi="Calibri" w:cs="Calibri"/>
                <w:b/>
              </w:rPr>
              <w:t>October 10</w:t>
            </w:r>
          </w:p>
        </w:tc>
        <w:tc>
          <w:tcPr>
            <w:tcW w:w="3795" w:type="dxa"/>
            <w:shd w:val="clear" w:color="auto" w:fill="B3B3B3"/>
          </w:tcPr>
          <w:p w14:paraId="00000197" w14:textId="77777777" w:rsidR="007D4F70" w:rsidRDefault="007D4F70">
            <w:pPr>
              <w:rPr>
                <w:rFonts w:ascii="Calibri" w:eastAsia="Calibri" w:hAnsi="Calibri" w:cs="Calibri"/>
              </w:rPr>
            </w:pPr>
          </w:p>
        </w:tc>
        <w:tc>
          <w:tcPr>
            <w:tcW w:w="3315" w:type="dxa"/>
            <w:shd w:val="clear" w:color="auto" w:fill="B3B3B3"/>
          </w:tcPr>
          <w:p w14:paraId="00000198" w14:textId="77777777" w:rsidR="007D4F70" w:rsidRDefault="002E5940">
            <w:pPr>
              <w:numPr>
                <w:ilvl w:val="0"/>
                <w:numId w:val="19"/>
              </w:numPr>
              <w:rPr>
                <w:rFonts w:ascii="Calibri" w:eastAsia="Calibri" w:hAnsi="Calibri" w:cs="Calibri"/>
              </w:rPr>
            </w:pPr>
            <w:r>
              <w:rPr>
                <w:rFonts w:ascii="Calibri" w:eastAsia="Calibri" w:hAnsi="Calibri" w:cs="Calibri"/>
              </w:rPr>
              <w:t>Chapter 6 Formative Assignment due 11:59pm</w:t>
            </w:r>
          </w:p>
        </w:tc>
      </w:tr>
      <w:tr w:rsidR="007D4F70" w14:paraId="55E95876" w14:textId="77777777">
        <w:trPr>
          <w:trHeight w:val="980"/>
        </w:trPr>
        <w:tc>
          <w:tcPr>
            <w:tcW w:w="1800" w:type="dxa"/>
            <w:tcBorders>
              <w:bottom w:val="single" w:sz="4" w:space="0" w:color="000000"/>
            </w:tcBorders>
          </w:tcPr>
          <w:p w14:paraId="00000199" w14:textId="77777777" w:rsidR="007D4F70" w:rsidRDefault="002E5940">
            <w:pPr>
              <w:rPr>
                <w:rFonts w:ascii="Calibri" w:eastAsia="Calibri" w:hAnsi="Calibri" w:cs="Calibri"/>
                <w:b/>
              </w:rPr>
            </w:pPr>
            <w:r>
              <w:rPr>
                <w:rFonts w:ascii="Calibri" w:eastAsia="Calibri" w:hAnsi="Calibri" w:cs="Calibri"/>
                <w:b/>
              </w:rPr>
              <w:t>October 13</w:t>
            </w:r>
          </w:p>
        </w:tc>
        <w:tc>
          <w:tcPr>
            <w:tcW w:w="3795" w:type="dxa"/>
          </w:tcPr>
          <w:p w14:paraId="0000019A" w14:textId="77777777" w:rsidR="007D4F70" w:rsidRDefault="002E5940">
            <w:pPr>
              <w:rPr>
                <w:rFonts w:ascii="Calibri" w:eastAsia="Calibri" w:hAnsi="Calibri" w:cs="Calibri"/>
              </w:rPr>
            </w:pPr>
            <w:r>
              <w:rPr>
                <w:rFonts w:ascii="Calibri" w:eastAsia="Calibri" w:hAnsi="Calibri" w:cs="Calibri"/>
              </w:rPr>
              <w:t xml:space="preserve">Chapter 7 - A Study of Individuals </w:t>
            </w:r>
            <w:proofErr w:type="gramStart"/>
            <w:r>
              <w:rPr>
                <w:rFonts w:ascii="Calibri" w:eastAsia="Calibri" w:hAnsi="Calibri" w:cs="Calibri"/>
              </w:rPr>
              <w:t>With</w:t>
            </w:r>
            <w:proofErr w:type="gramEnd"/>
            <w:r>
              <w:rPr>
                <w:rFonts w:ascii="Calibri" w:eastAsia="Calibri" w:hAnsi="Calibri" w:cs="Calibri"/>
              </w:rPr>
              <w:t xml:space="preserve"> Special Needs: Individuals With Learning Disabilities </w:t>
            </w:r>
          </w:p>
        </w:tc>
        <w:tc>
          <w:tcPr>
            <w:tcW w:w="3315" w:type="dxa"/>
          </w:tcPr>
          <w:p w14:paraId="0000019B" w14:textId="77777777" w:rsidR="007D4F70" w:rsidRDefault="002E5940">
            <w:pPr>
              <w:numPr>
                <w:ilvl w:val="0"/>
                <w:numId w:val="8"/>
              </w:numPr>
              <w:rPr>
                <w:rFonts w:ascii="Calibri" w:eastAsia="Calibri" w:hAnsi="Calibri" w:cs="Calibri"/>
              </w:rPr>
            </w:pPr>
            <w:r>
              <w:rPr>
                <w:rFonts w:ascii="Calibri" w:eastAsia="Calibri" w:hAnsi="Calibri" w:cs="Calibri"/>
              </w:rPr>
              <w:t>Read Chapter 7</w:t>
            </w:r>
          </w:p>
        </w:tc>
      </w:tr>
      <w:tr w:rsidR="007D4F70" w14:paraId="73F38B1E" w14:textId="77777777">
        <w:trPr>
          <w:trHeight w:val="600"/>
        </w:trPr>
        <w:tc>
          <w:tcPr>
            <w:tcW w:w="1800" w:type="dxa"/>
            <w:shd w:val="clear" w:color="auto" w:fill="B3B3B3"/>
          </w:tcPr>
          <w:p w14:paraId="0000019C" w14:textId="77777777" w:rsidR="007D4F70" w:rsidRDefault="002E5940">
            <w:pPr>
              <w:rPr>
                <w:rFonts w:ascii="Calibri" w:eastAsia="Calibri" w:hAnsi="Calibri" w:cs="Calibri"/>
                <w:b/>
              </w:rPr>
            </w:pPr>
            <w:r>
              <w:rPr>
                <w:rFonts w:ascii="Calibri" w:eastAsia="Calibri" w:hAnsi="Calibri" w:cs="Calibri"/>
                <w:b/>
              </w:rPr>
              <w:t>October 17</w:t>
            </w:r>
          </w:p>
        </w:tc>
        <w:tc>
          <w:tcPr>
            <w:tcW w:w="3795" w:type="dxa"/>
            <w:shd w:val="clear" w:color="auto" w:fill="B3B3B3"/>
          </w:tcPr>
          <w:p w14:paraId="0000019D" w14:textId="77777777" w:rsidR="007D4F70" w:rsidRDefault="007D4F70">
            <w:pPr>
              <w:rPr>
                <w:rFonts w:ascii="Calibri" w:eastAsia="Calibri" w:hAnsi="Calibri" w:cs="Calibri"/>
              </w:rPr>
            </w:pPr>
          </w:p>
        </w:tc>
        <w:tc>
          <w:tcPr>
            <w:tcW w:w="3315" w:type="dxa"/>
            <w:shd w:val="clear" w:color="auto" w:fill="B3B3B3"/>
          </w:tcPr>
          <w:p w14:paraId="0000019E" w14:textId="77777777" w:rsidR="007D4F70" w:rsidRDefault="002E5940">
            <w:pPr>
              <w:numPr>
                <w:ilvl w:val="0"/>
                <w:numId w:val="19"/>
              </w:numPr>
              <w:rPr>
                <w:rFonts w:ascii="Calibri" w:eastAsia="Calibri" w:hAnsi="Calibri" w:cs="Calibri"/>
              </w:rPr>
            </w:pPr>
            <w:r>
              <w:rPr>
                <w:rFonts w:ascii="Calibri" w:eastAsia="Calibri" w:hAnsi="Calibri" w:cs="Calibri"/>
              </w:rPr>
              <w:t>Chapter 7 Formative Assignment or How Difficult Can This Be? video response due 11:59pm</w:t>
            </w:r>
          </w:p>
        </w:tc>
      </w:tr>
      <w:tr w:rsidR="007D4F70" w14:paraId="612CFF73" w14:textId="77777777">
        <w:tc>
          <w:tcPr>
            <w:tcW w:w="1800" w:type="dxa"/>
            <w:tcBorders>
              <w:bottom w:val="single" w:sz="4" w:space="0" w:color="000000"/>
            </w:tcBorders>
          </w:tcPr>
          <w:p w14:paraId="0000019F" w14:textId="77777777" w:rsidR="007D4F70" w:rsidRDefault="002E5940">
            <w:pPr>
              <w:rPr>
                <w:rFonts w:ascii="Calibri" w:eastAsia="Calibri" w:hAnsi="Calibri" w:cs="Calibri"/>
                <w:b/>
              </w:rPr>
            </w:pPr>
            <w:r>
              <w:rPr>
                <w:rFonts w:ascii="Calibri" w:eastAsia="Calibri" w:hAnsi="Calibri" w:cs="Calibri"/>
                <w:b/>
              </w:rPr>
              <w:t>October 20</w:t>
            </w:r>
          </w:p>
        </w:tc>
        <w:tc>
          <w:tcPr>
            <w:tcW w:w="3795" w:type="dxa"/>
          </w:tcPr>
          <w:p w14:paraId="000001A0" w14:textId="77777777" w:rsidR="007D4F70" w:rsidRDefault="002E5940">
            <w:pPr>
              <w:rPr>
                <w:rFonts w:ascii="Calibri" w:eastAsia="Calibri" w:hAnsi="Calibri" w:cs="Calibri"/>
              </w:rPr>
            </w:pPr>
            <w:r>
              <w:rPr>
                <w:rFonts w:ascii="Calibri" w:eastAsia="Calibri" w:hAnsi="Calibri" w:cs="Calibri"/>
              </w:rPr>
              <w:t xml:space="preserve">Chapter 8 - A Study of Individuals </w:t>
            </w:r>
            <w:proofErr w:type="gramStart"/>
            <w:r>
              <w:rPr>
                <w:rFonts w:ascii="Calibri" w:eastAsia="Calibri" w:hAnsi="Calibri" w:cs="Calibri"/>
              </w:rPr>
              <w:t>With</w:t>
            </w:r>
            <w:proofErr w:type="gramEnd"/>
            <w:r>
              <w:rPr>
                <w:rFonts w:ascii="Calibri" w:eastAsia="Calibri" w:hAnsi="Calibri" w:cs="Calibri"/>
              </w:rPr>
              <w:t xml:space="preserve"> Special Needs: Individuals </w:t>
            </w:r>
            <w:r>
              <w:rPr>
                <w:rFonts w:ascii="Calibri" w:eastAsia="Calibri" w:hAnsi="Calibri" w:cs="Calibri"/>
              </w:rPr>
              <w:lastRenderedPageBreak/>
              <w:t xml:space="preserve">With Attention Deficit Hyperactivity Disorder </w:t>
            </w:r>
          </w:p>
        </w:tc>
        <w:tc>
          <w:tcPr>
            <w:tcW w:w="3315" w:type="dxa"/>
          </w:tcPr>
          <w:p w14:paraId="000001A1" w14:textId="77777777" w:rsidR="007D4F70" w:rsidRDefault="002E5940">
            <w:pPr>
              <w:numPr>
                <w:ilvl w:val="0"/>
                <w:numId w:val="9"/>
              </w:numPr>
              <w:rPr>
                <w:rFonts w:ascii="Calibri" w:eastAsia="Calibri" w:hAnsi="Calibri" w:cs="Calibri"/>
              </w:rPr>
            </w:pPr>
            <w:r>
              <w:rPr>
                <w:rFonts w:ascii="Calibri" w:eastAsia="Calibri" w:hAnsi="Calibri" w:cs="Calibri"/>
              </w:rPr>
              <w:lastRenderedPageBreak/>
              <w:t>Read Chapter 8</w:t>
            </w:r>
          </w:p>
        </w:tc>
      </w:tr>
      <w:tr w:rsidR="007D4F70" w14:paraId="1650BADE" w14:textId="77777777">
        <w:tc>
          <w:tcPr>
            <w:tcW w:w="1800" w:type="dxa"/>
            <w:tcBorders>
              <w:bottom w:val="single" w:sz="4" w:space="0" w:color="000000"/>
            </w:tcBorders>
            <w:shd w:val="clear" w:color="auto" w:fill="B3B3B3"/>
          </w:tcPr>
          <w:p w14:paraId="000001A2" w14:textId="77777777" w:rsidR="007D4F70" w:rsidRDefault="002E5940">
            <w:pPr>
              <w:rPr>
                <w:rFonts w:ascii="Calibri" w:eastAsia="Calibri" w:hAnsi="Calibri" w:cs="Calibri"/>
                <w:b/>
              </w:rPr>
            </w:pPr>
            <w:r>
              <w:rPr>
                <w:rFonts w:ascii="Calibri" w:eastAsia="Calibri" w:hAnsi="Calibri" w:cs="Calibri"/>
                <w:b/>
              </w:rPr>
              <w:t>October 24</w:t>
            </w:r>
          </w:p>
        </w:tc>
        <w:tc>
          <w:tcPr>
            <w:tcW w:w="3795" w:type="dxa"/>
            <w:tcBorders>
              <w:bottom w:val="single" w:sz="4" w:space="0" w:color="000000"/>
            </w:tcBorders>
            <w:shd w:val="clear" w:color="auto" w:fill="B3B3B3"/>
          </w:tcPr>
          <w:p w14:paraId="000001A3" w14:textId="77777777" w:rsidR="007D4F70" w:rsidRDefault="007D4F70">
            <w:pPr>
              <w:rPr>
                <w:rFonts w:ascii="Calibri" w:eastAsia="Calibri" w:hAnsi="Calibri" w:cs="Calibri"/>
              </w:rPr>
            </w:pPr>
          </w:p>
        </w:tc>
        <w:tc>
          <w:tcPr>
            <w:tcW w:w="3315" w:type="dxa"/>
            <w:tcBorders>
              <w:bottom w:val="single" w:sz="4" w:space="0" w:color="000000"/>
            </w:tcBorders>
            <w:shd w:val="clear" w:color="auto" w:fill="B3B3B3"/>
          </w:tcPr>
          <w:p w14:paraId="000001A4" w14:textId="77777777" w:rsidR="007D4F70" w:rsidRDefault="002E5940">
            <w:pPr>
              <w:numPr>
                <w:ilvl w:val="0"/>
                <w:numId w:val="19"/>
              </w:numPr>
              <w:rPr>
                <w:rFonts w:ascii="Calibri" w:eastAsia="Calibri" w:hAnsi="Calibri" w:cs="Calibri"/>
              </w:rPr>
            </w:pPr>
            <w:r>
              <w:rPr>
                <w:rFonts w:ascii="Calibri" w:eastAsia="Calibri" w:hAnsi="Calibri" w:cs="Calibri"/>
              </w:rPr>
              <w:t xml:space="preserve">Chapter 8 Formative </w:t>
            </w:r>
            <w:proofErr w:type="gramStart"/>
            <w:r>
              <w:rPr>
                <w:rFonts w:ascii="Calibri" w:eastAsia="Calibri" w:hAnsi="Calibri" w:cs="Calibri"/>
              </w:rPr>
              <w:t>Assignment  due</w:t>
            </w:r>
            <w:proofErr w:type="gramEnd"/>
            <w:r>
              <w:rPr>
                <w:rFonts w:ascii="Calibri" w:eastAsia="Calibri" w:hAnsi="Calibri" w:cs="Calibri"/>
              </w:rPr>
              <w:t xml:space="preserve"> 11:59pm</w:t>
            </w:r>
          </w:p>
        </w:tc>
      </w:tr>
      <w:tr w:rsidR="007D4F70" w14:paraId="321D9331" w14:textId="77777777">
        <w:tc>
          <w:tcPr>
            <w:tcW w:w="1800" w:type="dxa"/>
            <w:tcBorders>
              <w:bottom w:val="single" w:sz="4" w:space="0" w:color="000000"/>
            </w:tcBorders>
          </w:tcPr>
          <w:p w14:paraId="000001A5" w14:textId="77777777" w:rsidR="007D4F70" w:rsidRDefault="002E5940">
            <w:pPr>
              <w:rPr>
                <w:rFonts w:ascii="Calibri" w:eastAsia="Calibri" w:hAnsi="Calibri" w:cs="Calibri"/>
                <w:b/>
              </w:rPr>
            </w:pPr>
            <w:r>
              <w:rPr>
                <w:rFonts w:ascii="Calibri" w:eastAsia="Calibri" w:hAnsi="Calibri" w:cs="Calibri"/>
                <w:b/>
              </w:rPr>
              <w:t>October 27</w:t>
            </w:r>
          </w:p>
        </w:tc>
        <w:tc>
          <w:tcPr>
            <w:tcW w:w="3795" w:type="dxa"/>
            <w:tcBorders>
              <w:bottom w:val="single" w:sz="4" w:space="0" w:color="000000"/>
            </w:tcBorders>
          </w:tcPr>
          <w:p w14:paraId="000001A6" w14:textId="77777777" w:rsidR="007D4F70" w:rsidRDefault="002E5940">
            <w:pPr>
              <w:rPr>
                <w:rFonts w:ascii="Calibri" w:eastAsia="Calibri" w:hAnsi="Calibri" w:cs="Calibri"/>
              </w:rPr>
            </w:pPr>
            <w:r>
              <w:rPr>
                <w:rFonts w:ascii="Calibri" w:eastAsia="Calibri" w:hAnsi="Calibri" w:cs="Calibri"/>
              </w:rPr>
              <w:t>Chapter 4 - Foundations of Special Education: Parents, Families, and Exceptionality</w:t>
            </w:r>
          </w:p>
          <w:p w14:paraId="000001A7" w14:textId="77777777" w:rsidR="007D4F70" w:rsidRDefault="002E5940">
            <w:pPr>
              <w:rPr>
                <w:rFonts w:ascii="Calibri" w:eastAsia="Calibri" w:hAnsi="Calibri" w:cs="Calibri"/>
                <w:b/>
              </w:rPr>
            </w:pPr>
            <w:r>
              <w:rPr>
                <w:rFonts w:ascii="Calibri" w:eastAsia="Calibri" w:hAnsi="Calibri" w:cs="Calibri"/>
                <w:b/>
              </w:rPr>
              <w:t>AND</w:t>
            </w:r>
          </w:p>
          <w:p w14:paraId="000001A8" w14:textId="77777777" w:rsidR="007D4F70" w:rsidRDefault="002E5940">
            <w:pPr>
              <w:rPr>
                <w:rFonts w:ascii="Calibri" w:eastAsia="Calibri" w:hAnsi="Calibri" w:cs="Calibri"/>
              </w:rPr>
            </w:pPr>
            <w:r>
              <w:rPr>
                <w:rFonts w:ascii="Calibri" w:eastAsia="Calibri" w:hAnsi="Calibri" w:cs="Calibri"/>
              </w:rPr>
              <w:t>Midterm Review</w:t>
            </w:r>
          </w:p>
        </w:tc>
        <w:tc>
          <w:tcPr>
            <w:tcW w:w="3315" w:type="dxa"/>
            <w:tcBorders>
              <w:bottom w:val="single" w:sz="4" w:space="0" w:color="000000"/>
            </w:tcBorders>
          </w:tcPr>
          <w:p w14:paraId="000001A9" w14:textId="77777777" w:rsidR="007D4F70" w:rsidRDefault="002E5940">
            <w:pPr>
              <w:numPr>
                <w:ilvl w:val="0"/>
                <w:numId w:val="19"/>
              </w:numPr>
              <w:rPr>
                <w:rFonts w:ascii="Calibri" w:eastAsia="Calibri" w:hAnsi="Calibri" w:cs="Calibri"/>
              </w:rPr>
            </w:pPr>
            <w:r>
              <w:rPr>
                <w:rFonts w:ascii="Calibri" w:eastAsia="Calibri" w:hAnsi="Calibri" w:cs="Calibri"/>
              </w:rPr>
              <w:t>Read Chapter 4</w:t>
            </w:r>
          </w:p>
        </w:tc>
      </w:tr>
      <w:tr w:rsidR="007D4F70" w14:paraId="33A48FA6" w14:textId="77777777">
        <w:tc>
          <w:tcPr>
            <w:tcW w:w="1800" w:type="dxa"/>
            <w:shd w:val="clear" w:color="auto" w:fill="B3B3B3"/>
          </w:tcPr>
          <w:p w14:paraId="000001AA" w14:textId="77777777" w:rsidR="007D4F70" w:rsidRDefault="002E5940">
            <w:pPr>
              <w:rPr>
                <w:rFonts w:ascii="Calibri" w:eastAsia="Calibri" w:hAnsi="Calibri" w:cs="Calibri"/>
                <w:b/>
              </w:rPr>
            </w:pPr>
            <w:r>
              <w:rPr>
                <w:rFonts w:ascii="Calibri" w:eastAsia="Calibri" w:hAnsi="Calibri" w:cs="Calibri"/>
                <w:b/>
              </w:rPr>
              <w:t>October 31</w:t>
            </w:r>
          </w:p>
        </w:tc>
        <w:tc>
          <w:tcPr>
            <w:tcW w:w="3795" w:type="dxa"/>
            <w:shd w:val="clear" w:color="auto" w:fill="B3B3B3"/>
          </w:tcPr>
          <w:p w14:paraId="000001AB" w14:textId="77777777" w:rsidR="007D4F70" w:rsidRDefault="007D4F70">
            <w:pPr>
              <w:rPr>
                <w:rFonts w:ascii="Calibri" w:eastAsia="Calibri" w:hAnsi="Calibri" w:cs="Calibri"/>
              </w:rPr>
            </w:pPr>
          </w:p>
        </w:tc>
        <w:tc>
          <w:tcPr>
            <w:tcW w:w="3315" w:type="dxa"/>
            <w:shd w:val="clear" w:color="auto" w:fill="B3B3B3"/>
          </w:tcPr>
          <w:p w14:paraId="000001AC" w14:textId="77777777" w:rsidR="007D4F70" w:rsidRDefault="002E5940">
            <w:pPr>
              <w:numPr>
                <w:ilvl w:val="0"/>
                <w:numId w:val="19"/>
              </w:numPr>
              <w:rPr>
                <w:rFonts w:ascii="Calibri" w:eastAsia="Calibri" w:hAnsi="Calibri" w:cs="Calibri"/>
              </w:rPr>
            </w:pPr>
            <w:r>
              <w:rPr>
                <w:rFonts w:ascii="Calibri" w:eastAsia="Calibri" w:hAnsi="Calibri" w:cs="Calibri"/>
              </w:rPr>
              <w:t>Midterm (Chapters 1-8) due 11:59pm</w:t>
            </w:r>
          </w:p>
        </w:tc>
      </w:tr>
      <w:tr w:rsidR="007D4F70" w14:paraId="4B27ACC5" w14:textId="77777777">
        <w:tc>
          <w:tcPr>
            <w:tcW w:w="1800" w:type="dxa"/>
          </w:tcPr>
          <w:p w14:paraId="000001AD" w14:textId="77777777" w:rsidR="007D4F70" w:rsidRDefault="002E5940">
            <w:pPr>
              <w:rPr>
                <w:rFonts w:ascii="Calibri" w:eastAsia="Calibri" w:hAnsi="Calibri" w:cs="Calibri"/>
                <w:b/>
              </w:rPr>
            </w:pPr>
            <w:r>
              <w:rPr>
                <w:rFonts w:ascii="Calibri" w:eastAsia="Calibri" w:hAnsi="Calibri" w:cs="Calibri"/>
                <w:b/>
              </w:rPr>
              <w:t>November 3</w:t>
            </w:r>
          </w:p>
        </w:tc>
        <w:tc>
          <w:tcPr>
            <w:tcW w:w="3795" w:type="dxa"/>
          </w:tcPr>
          <w:p w14:paraId="000001AE" w14:textId="77777777" w:rsidR="007D4F70" w:rsidRDefault="002E5940">
            <w:pPr>
              <w:rPr>
                <w:rFonts w:ascii="Calibri" w:eastAsia="Calibri" w:hAnsi="Calibri" w:cs="Calibri"/>
              </w:rPr>
            </w:pPr>
            <w:r>
              <w:rPr>
                <w:rFonts w:ascii="Calibri" w:eastAsia="Calibri" w:hAnsi="Calibri" w:cs="Calibri"/>
              </w:rPr>
              <w:t xml:space="preserve">Chapter 9 - A Study of Individuals </w:t>
            </w:r>
            <w:proofErr w:type="gramStart"/>
            <w:r>
              <w:rPr>
                <w:rFonts w:ascii="Calibri" w:eastAsia="Calibri" w:hAnsi="Calibri" w:cs="Calibri"/>
              </w:rPr>
              <w:t>With</w:t>
            </w:r>
            <w:proofErr w:type="gramEnd"/>
            <w:r>
              <w:rPr>
                <w:rFonts w:ascii="Calibri" w:eastAsia="Calibri" w:hAnsi="Calibri" w:cs="Calibri"/>
              </w:rPr>
              <w:t xml:space="preserve"> Special Needs: Individuals With Emotional or Behavioral Disorders</w:t>
            </w:r>
          </w:p>
        </w:tc>
        <w:tc>
          <w:tcPr>
            <w:tcW w:w="3315" w:type="dxa"/>
          </w:tcPr>
          <w:p w14:paraId="000001AF" w14:textId="77777777" w:rsidR="007D4F70" w:rsidRDefault="002E5940">
            <w:pPr>
              <w:numPr>
                <w:ilvl w:val="0"/>
                <w:numId w:val="19"/>
              </w:numPr>
              <w:rPr>
                <w:rFonts w:ascii="Calibri" w:eastAsia="Calibri" w:hAnsi="Calibri" w:cs="Calibri"/>
              </w:rPr>
            </w:pPr>
            <w:r>
              <w:rPr>
                <w:rFonts w:ascii="Calibri" w:eastAsia="Calibri" w:hAnsi="Calibri" w:cs="Calibri"/>
              </w:rPr>
              <w:t>Read Chapter 9</w:t>
            </w:r>
          </w:p>
        </w:tc>
      </w:tr>
      <w:tr w:rsidR="007D4F70" w14:paraId="4C1BD6C2" w14:textId="77777777">
        <w:tc>
          <w:tcPr>
            <w:tcW w:w="1800" w:type="dxa"/>
            <w:shd w:val="clear" w:color="auto" w:fill="B7B7B7"/>
          </w:tcPr>
          <w:p w14:paraId="000001B0" w14:textId="77777777" w:rsidR="007D4F70" w:rsidRDefault="002E5940">
            <w:pPr>
              <w:rPr>
                <w:rFonts w:ascii="Calibri" w:eastAsia="Calibri" w:hAnsi="Calibri" w:cs="Calibri"/>
                <w:b/>
              </w:rPr>
            </w:pPr>
            <w:r>
              <w:rPr>
                <w:rFonts w:ascii="Calibri" w:eastAsia="Calibri" w:hAnsi="Calibri" w:cs="Calibri"/>
                <w:b/>
              </w:rPr>
              <w:t>November 7</w:t>
            </w:r>
          </w:p>
        </w:tc>
        <w:tc>
          <w:tcPr>
            <w:tcW w:w="3795" w:type="dxa"/>
            <w:shd w:val="clear" w:color="auto" w:fill="B3B3B3"/>
          </w:tcPr>
          <w:p w14:paraId="000001B1" w14:textId="77777777" w:rsidR="007D4F70" w:rsidRDefault="007D4F70">
            <w:pPr>
              <w:rPr>
                <w:rFonts w:ascii="Calibri" w:eastAsia="Calibri" w:hAnsi="Calibri" w:cs="Calibri"/>
              </w:rPr>
            </w:pPr>
          </w:p>
        </w:tc>
        <w:tc>
          <w:tcPr>
            <w:tcW w:w="3315" w:type="dxa"/>
            <w:shd w:val="clear" w:color="auto" w:fill="B3B3B3"/>
          </w:tcPr>
          <w:p w14:paraId="000001B2" w14:textId="77777777" w:rsidR="007D4F70" w:rsidRDefault="002E5940">
            <w:pPr>
              <w:numPr>
                <w:ilvl w:val="0"/>
                <w:numId w:val="7"/>
              </w:numPr>
              <w:rPr>
                <w:rFonts w:ascii="Calibri" w:eastAsia="Calibri" w:hAnsi="Calibri" w:cs="Calibri"/>
              </w:rPr>
            </w:pPr>
            <w:r>
              <w:rPr>
                <w:rFonts w:ascii="Calibri" w:eastAsia="Calibri" w:hAnsi="Calibri" w:cs="Calibri"/>
              </w:rPr>
              <w:t>Chapter 9 Formative Assignment or When the Chips Are Down video response due 11:59pm</w:t>
            </w:r>
          </w:p>
        </w:tc>
      </w:tr>
      <w:tr w:rsidR="007D4F70" w14:paraId="630ABE78" w14:textId="77777777">
        <w:tc>
          <w:tcPr>
            <w:tcW w:w="1800" w:type="dxa"/>
          </w:tcPr>
          <w:p w14:paraId="000001B3" w14:textId="77777777" w:rsidR="007D4F70" w:rsidRDefault="002E5940">
            <w:pPr>
              <w:rPr>
                <w:rFonts w:ascii="Calibri" w:eastAsia="Calibri" w:hAnsi="Calibri" w:cs="Calibri"/>
                <w:b/>
              </w:rPr>
            </w:pPr>
            <w:r>
              <w:rPr>
                <w:rFonts w:ascii="Calibri" w:eastAsia="Calibri" w:hAnsi="Calibri" w:cs="Calibri"/>
                <w:b/>
              </w:rPr>
              <w:t>November 10</w:t>
            </w:r>
          </w:p>
        </w:tc>
        <w:tc>
          <w:tcPr>
            <w:tcW w:w="3795" w:type="dxa"/>
            <w:tcBorders>
              <w:bottom w:val="single" w:sz="4" w:space="0" w:color="000000"/>
            </w:tcBorders>
          </w:tcPr>
          <w:p w14:paraId="000001B4" w14:textId="77777777" w:rsidR="007D4F70" w:rsidRDefault="002E5940">
            <w:pPr>
              <w:rPr>
                <w:rFonts w:ascii="Calibri" w:eastAsia="Calibri" w:hAnsi="Calibri" w:cs="Calibri"/>
              </w:rPr>
            </w:pPr>
            <w:r>
              <w:rPr>
                <w:rFonts w:ascii="Calibri" w:eastAsia="Calibri" w:hAnsi="Calibri" w:cs="Calibri"/>
              </w:rPr>
              <w:t xml:space="preserve">Chapter 10 - A Study of Individuals </w:t>
            </w:r>
            <w:proofErr w:type="gramStart"/>
            <w:r>
              <w:rPr>
                <w:rFonts w:ascii="Calibri" w:eastAsia="Calibri" w:hAnsi="Calibri" w:cs="Calibri"/>
              </w:rPr>
              <w:t>With</w:t>
            </w:r>
            <w:proofErr w:type="gramEnd"/>
            <w:r>
              <w:rPr>
                <w:rFonts w:ascii="Calibri" w:eastAsia="Calibri" w:hAnsi="Calibri" w:cs="Calibri"/>
              </w:rPr>
              <w:t xml:space="preserve"> Special Needs: Individuals With Autism Spectrum Disorders</w:t>
            </w:r>
          </w:p>
        </w:tc>
        <w:tc>
          <w:tcPr>
            <w:tcW w:w="3315" w:type="dxa"/>
            <w:tcBorders>
              <w:bottom w:val="single" w:sz="4" w:space="0" w:color="000000"/>
            </w:tcBorders>
          </w:tcPr>
          <w:p w14:paraId="000001B5" w14:textId="77777777" w:rsidR="007D4F70" w:rsidRDefault="002E5940">
            <w:pPr>
              <w:numPr>
                <w:ilvl w:val="0"/>
                <w:numId w:val="19"/>
              </w:numPr>
            </w:pPr>
            <w:r>
              <w:rPr>
                <w:rFonts w:ascii="Calibri" w:eastAsia="Calibri" w:hAnsi="Calibri" w:cs="Calibri"/>
              </w:rPr>
              <w:t>Read Chapter 10</w:t>
            </w:r>
          </w:p>
        </w:tc>
      </w:tr>
      <w:tr w:rsidR="007D4F70" w14:paraId="2E39F44F" w14:textId="77777777">
        <w:tc>
          <w:tcPr>
            <w:tcW w:w="1800" w:type="dxa"/>
            <w:shd w:val="clear" w:color="auto" w:fill="B7B7B7"/>
          </w:tcPr>
          <w:p w14:paraId="000001B6" w14:textId="77777777" w:rsidR="007D4F70" w:rsidRDefault="002E5940">
            <w:pPr>
              <w:rPr>
                <w:rFonts w:ascii="Calibri" w:eastAsia="Calibri" w:hAnsi="Calibri" w:cs="Calibri"/>
                <w:b/>
              </w:rPr>
            </w:pPr>
            <w:r>
              <w:rPr>
                <w:rFonts w:ascii="Calibri" w:eastAsia="Calibri" w:hAnsi="Calibri" w:cs="Calibri"/>
                <w:b/>
              </w:rPr>
              <w:t>November 14</w:t>
            </w:r>
          </w:p>
        </w:tc>
        <w:tc>
          <w:tcPr>
            <w:tcW w:w="3795" w:type="dxa"/>
            <w:shd w:val="clear" w:color="auto" w:fill="B3B3B3"/>
          </w:tcPr>
          <w:p w14:paraId="000001B7" w14:textId="77777777" w:rsidR="007D4F70" w:rsidRDefault="007D4F70">
            <w:pPr>
              <w:rPr>
                <w:rFonts w:ascii="Calibri" w:eastAsia="Calibri" w:hAnsi="Calibri" w:cs="Calibri"/>
              </w:rPr>
            </w:pPr>
          </w:p>
        </w:tc>
        <w:tc>
          <w:tcPr>
            <w:tcW w:w="3315" w:type="dxa"/>
            <w:shd w:val="clear" w:color="auto" w:fill="B3B3B3"/>
          </w:tcPr>
          <w:p w14:paraId="000001B8" w14:textId="77777777" w:rsidR="007D4F70" w:rsidRDefault="002E5940">
            <w:pPr>
              <w:numPr>
                <w:ilvl w:val="0"/>
                <w:numId w:val="19"/>
              </w:numPr>
              <w:rPr>
                <w:rFonts w:ascii="Calibri" w:eastAsia="Calibri" w:hAnsi="Calibri" w:cs="Calibri"/>
              </w:rPr>
            </w:pPr>
            <w:r>
              <w:rPr>
                <w:rFonts w:ascii="Calibri" w:eastAsia="Calibri" w:hAnsi="Calibri" w:cs="Calibri"/>
              </w:rPr>
              <w:t>Chapter 10 Formative Assignment due 11:59pm</w:t>
            </w:r>
          </w:p>
        </w:tc>
      </w:tr>
      <w:tr w:rsidR="007D4F70" w14:paraId="005E5810" w14:textId="77777777">
        <w:tc>
          <w:tcPr>
            <w:tcW w:w="1800" w:type="dxa"/>
          </w:tcPr>
          <w:p w14:paraId="000001B9" w14:textId="77777777" w:rsidR="007D4F70" w:rsidRDefault="002E5940">
            <w:pPr>
              <w:rPr>
                <w:rFonts w:ascii="Calibri" w:eastAsia="Calibri" w:hAnsi="Calibri" w:cs="Calibri"/>
                <w:b/>
              </w:rPr>
            </w:pPr>
            <w:r>
              <w:rPr>
                <w:rFonts w:ascii="Calibri" w:eastAsia="Calibri" w:hAnsi="Calibri" w:cs="Calibri"/>
                <w:b/>
              </w:rPr>
              <w:t>November 17</w:t>
            </w:r>
          </w:p>
        </w:tc>
        <w:tc>
          <w:tcPr>
            <w:tcW w:w="3795" w:type="dxa"/>
          </w:tcPr>
          <w:p w14:paraId="000001BA" w14:textId="77777777" w:rsidR="007D4F70" w:rsidRDefault="002E5940">
            <w:pPr>
              <w:rPr>
                <w:rFonts w:ascii="Calibri" w:eastAsia="Calibri" w:hAnsi="Calibri" w:cs="Calibri"/>
              </w:rPr>
            </w:pPr>
            <w:r>
              <w:rPr>
                <w:rFonts w:ascii="Calibri" w:eastAsia="Calibri" w:hAnsi="Calibri" w:cs="Calibri"/>
              </w:rPr>
              <w:t xml:space="preserve">Chapter 11 - A Study of Individuals </w:t>
            </w:r>
            <w:proofErr w:type="gramStart"/>
            <w:r>
              <w:rPr>
                <w:rFonts w:ascii="Calibri" w:eastAsia="Calibri" w:hAnsi="Calibri" w:cs="Calibri"/>
              </w:rPr>
              <w:t>With</w:t>
            </w:r>
            <w:proofErr w:type="gramEnd"/>
            <w:r>
              <w:rPr>
                <w:rFonts w:ascii="Calibri" w:eastAsia="Calibri" w:hAnsi="Calibri" w:cs="Calibri"/>
              </w:rPr>
              <w:t xml:space="preserve"> Special Needs: Individuals With Speech and Language Impairments </w:t>
            </w:r>
          </w:p>
        </w:tc>
        <w:tc>
          <w:tcPr>
            <w:tcW w:w="3315" w:type="dxa"/>
          </w:tcPr>
          <w:p w14:paraId="000001BB" w14:textId="77777777" w:rsidR="007D4F70" w:rsidRDefault="002E5940">
            <w:pPr>
              <w:numPr>
                <w:ilvl w:val="0"/>
                <w:numId w:val="19"/>
              </w:numPr>
              <w:rPr>
                <w:rFonts w:ascii="Calibri" w:eastAsia="Calibri" w:hAnsi="Calibri" w:cs="Calibri"/>
              </w:rPr>
            </w:pPr>
            <w:r>
              <w:rPr>
                <w:rFonts w:ascii="Calibri" w:eastAsia="Calibri" w:hAnsi="Calibri" w:cs="Calibri"/>
              </w:rPr>
              <w:t>Read Chapter 11</w:t>
            </w:r>
          </w:p>
        </w:tc>
      </w:tr>
      <w:tr w:rsidR="007D4F70" w14:paraId="3E651DBA" w14:textId="77777777">
        <w:tc>
          <w:tcPr>
            <w:tcW w:w="1800" w:type="dxa"/>
            <w:shd w:val="clear" w:color="auto" w:fill="B3B3B3"/>
          </w:tcPr>
          <w:p w14:paraId="000001BC" w14:textId="77777777" w:rsidR="007D4F70" w:rsidRDefault="002E5940">
            <w:pPr>
              <w:rPr>
                <w:rFonts w:ascii="Calibri" w:eastAsia="Calibri" w:hAnsi="Calibri" w:cs="Calibri"/>
                <w:b/>
              </w:rPr>
            </w:pPr>
            <w:r>
              <w:rPr>
                <w:rFonts w:ascii="Calibri" w:eastAsia="Calibri" w:hAnsi="Calibri" w:cs="Calibri"/>
                <w:b/>
              </w:rPr>
              <w:t>November 21</w:t>
            </w:r>
          </w:p>
        </w:tc>
        <w:tc>
          <w:tcPr>
            <w:tcW w:w="3795" w:type="dxa"/>
            <w:shd w:val="clear" w:color="auto" w:fill="B3B3B3"/>
          </w:tcPr>
          <w:p w14:paraId="000001BD" w14:textId="77777777" w:rsidR="007D4F70" w:rsidRDefault="007D4F70">
            <w:pPr>
              <w:rPr>
                <w:rFonts w:ascii="Calibri" w:eastAsia="Calibri" w:hAnsi="Calibri" w:cs="Calibri"/>
              </w:rPr>
            </w:pPr>
          </w:p>
        </w:tc>
        <w:tc>
          <w:tcPr>
            <w:tcW w:w="3315" w:type="dxa"/>
            <w:shd w:val="clear" w:color="auto" w:fill="B3B3B3"/>
          </w:tcPr>
          <w:p w14:paraId="000001BE" w14:textId="77777777" w:rsidR="007D4F70" w:rsidRDefault="002E5940">
            <w:pPr>
              <w:numPr>
                <w:ilvl w:val="0"/>
                <w:numId w:val="2"/>
              </w:numPr>
              <w:rPr>
                <w:rFonts w:ascii="Calibri" w:eastAsia="Calibri" w:hAnsi="Calibri" w:cs="Calibri"/>
              </w:rPr>
            </w:pPr>
            <w:r>
              <w:rPr>
                <w:rFonts w:ascii="Calibri" w:eastAsia="Calibri" w:hAnsi="Calibri" w:cs="Calibri"/>
              </w:rPr>
              <w:t>Book Project due 11:59pm</w:t>
            </w:r>
          </w:p>
        </w:tc>
      </w:tr>
      <w:tr w:rsidR="007D4F70" w14:paraId="48324016" w14:textId="77777777">
        <w:tc>
          <w:tcPr>
            <w:tcW w:w="1800" w:type="dxa"/>
          </w:tcPr>
          <w:p w14:paraId="000001BF" w14:textId="77777777" w:rsidR="007D4F70" w:rsidRDefault="002E5940">
            <w:pPr>
              <w:rPr>
                <w:rFonts w:ascii="Calibri" w:eastAsia="Calibri" w:hAnsi="Calibri" w:cs="Calibri"/>
                <w:b/>
              </w:rPr>
            </w:pPr>
            <w:r>
              <w:rPr>
                <w:rFonts w:ascii="Calibri" w:eastAsia="Calibri" w:hAnsi="Calibri" w:cs="Calibri"/>
                <w:b/>
              </w:rPr>
              <w:t>November 24</w:t>
            </w:r>
          </w:p>
        </w:tc>
        <w:tc>
          <w:tcPr>
            <w:tcW w:w="3795" w:type="dxa"/>
            <w:tcBorders>
              <w:bottom w:val="single" w:sz="4" w:space="0" w:color="000000"/>
            </w:tcBorders>
          </w:tcPr>
          <w:p w14:paraId="000001C0" w14:textId="77777777" w:rsidR="007D4F70" w:rsidRDefault="002E5940">
            <w:pPr>
              <w:rPr>
                <w:rFonts w:ascii="Calibri" w:eastAsia="Calibri" w:hAnsi="Calibri" w:cs="Calibri"/>
                <w:b/>
              </w:rPr>
            </w:pPr>
            <w:r>
              <w:rPr>
                <w:rFonts w:ascii="Calibri" w:eastAsia="Calibri" w:hAnsi="Calibri" w:cs="Calibri"/>
              </w:rPr>
              <w:t xml:space="preserve">Chapter 12 - A Study of Individuals </w:t>
            </w:r>
            <w:proofErr w:type="gramStart"/>
            <w:r>
              <w:rPr>
                <w:rFonts w:ascii="Calibri" w:eastAsia="Calibri" w:hAnsi="Calibri" w:cs="Calibri"/>
              </w:rPr>
              <w:t>With</w:t>
            </w:r>
            <w:proofErr w:type="gramEnd"/>
            <w:r>
              <w:rPr>
                <w:rFonts w:ascii="Calibri" w:eastAsia="Calibri" w:hAnsi="Calibri" w:cs="Calibri"/>
              </w:rPr>
              <w:t xml:space="preserve"> Special Needs: Individuals With Hearing Impairments</w:t>
            </w:r>
          </w:p>
          <w:p w14:paraId="000001C1" w14:textId="77777777" w:rsidR="007D4F70" w:rsidRDefault="002E5940">
            <w:pPr>
              <w:rPr>
                <w:rFonts w:ascii="Calibri" w:eastAsia="Calibri" w:hAnsi="Calibri" w:cs="Calibri"/>
                <w:b/>
              </w:rPr>
            </w:pPr>
            <w:r>
              <w:rPr>
                <w:rFonts w:ascii="Calibri" w:eastAsia="Calibri" w:hAnsi="Calibri" w:cs="Calibri"/>
                <w:b/>
              </w:rPr>
              <w:t>AND</w:t>
            </w:r>
          </w:p>
          <w:p w14:paraId="000001C2" w14:textId="77777777" w:rsidR="007D4F70" w:rsidRDefault="002E5940">
            <w:pPr>
              <w:rPr>
                <w:rFonts w:ascii="Calibri" w:eastAsia="Calibri" w:hAnsi="Calibri" w:cs="Calibri"/>
              </w:rPr>
            </w:pPr>
            <w:r>
              <w:rPr>
                <w:rFonts w:ascii="Calibri" w:eastAsia="Calibri" w:hAnsi="Calibri" w:cs="Calibri"/>
              </w:rPr>
              <w:t xml:space="preserve">Chapter 13 - A Study of Individuals </w:t>
            </w:r>
            <w:proofErr w:type="gramStart"/>
            <w:r>
              <w:rPr>
                <w:rFonts w:ascii="Calibri" w:eastAsia="Calibri" w:hAnsi="Calibri" w:cs="Calibri"/>
              </w:rPr>
              <w:t>With</w:t>
            </w:r>
            <w:proofErr w:type="gramEnd"/>
            <w:r>
              <w:rPr>
                <w:rFonts w:ascii="Calibri" w:eastAsia="Calibri" w:hAnsi="Calibri" w:cs="Calibri"/>
              </w:rPr>
              <w:t xml:space="preserve"> Special Needs: Individuals With Visual Impairments </w:t>
            </w:r>
          </w:p>
        </w:tc>
        <w:tc>
          <w:tcPr>
            <w:tcW w:w="3315" w:type="dxa"/>
            <w:tcBorders>
              <w:bottom w:val="single" w:sz="4" w:space="0" w:color="000000"/>
            </w:tcBorders>
          </w:tcPr>
          <w:p w14:paraId="000001C3" w14:textId="77777777" w:rsidR="007D4F70" w:rsidRDefault="002E5940">
            <w:pPr>
              <w:numPr>
                <w:ilvl w:val="0"/>
                <w:numId w:val="19"/>
              </w:numPr>
              <w:rPr>
                <w:rFonts w:ascii="Calibri" w:eastAsia="Calibri" w:hAnsi="Calibri" w:cs="Calibri"/>
              </w:rPr>
            </w:pPr>
            <w:r>
              <w:rPr>
                <w:rFonts w:ascii="Calibri" w:eastAsia="Calibri" w:hAnsi="Calibri" w:cs="Calibri"/>
              </w:rPr>
              <w:t>Read Chapters 12</w:t>
            </w:r>
          </w:p>
          <w:p w14:paraId="000001C4" w14:textId="77777777" w:rsidR="007D4F70" w:rsidRDefault="002E5940">
            <w:pPr>
              <w:numPr>
                <w:ilvl w:val="0"/>
                <w:numId w:val="19"/>
              </w:numPr>
              <w:rPr>
                <w:rFonts w:ascii="Calibri" w:eastAsia="Calibri" w:hAnsi="Calibri" w:cs="Calibri"/>
              </w:rPr>
            </w:pPr>
            <w:r>
              <w:rPr>
                <w:rFonts w:ascii="Calibri" w:eastAsia="Calibri" w:hAnsi="Calibri" w:cs="Calibri"/>
              </w:rPr>
              <w:t>Read Chapter 13</w:t>
            </w:r>
          </w:p>
        </w:tc>
      </w:tr>
      <w:tr w:rsidR="007D4F70" w14:paraId="4AD17A36" w14:textId="77777777">
        <w:tc>
          <w:tcPr>
            <w:tcW w:w="1800" w:type="dxa"/>
            <w:shd w:val="clear" w:color="auto" w:fill="B3B3B3"/>
          </w:tcPr>
          <w:p w14:paraId="000001C5" w14:textId="77777777" w:rsidR="007D4F70" w:rsidRDefault="002E5940">
            <w:pPr>
              <w:rPr>
                <w:rFonts w:ascii="Calibri" w:eastAsia="Calibri" w:hAnsi="Calibri" w:cs="Calibri"/>
                <w:b/>
                <w:highlight w:val="yellow"/>
              </w:rPr>
            </w:pPr>
            <w:r>
              <w:rPr>
                <w:rFonts w:ascii="Calibri" w:eastAsia="Calibri" w:hAnsi="Calibri" w:cs="Calibri"/>
                <w:b/>
                <w:highlight w:val="yellow"/>
              </w:rPr>
              <w:t>November 30</w:t>
            </w:r>
          </w:p>
          <w:p w14:paraId="000001C6" w14:textId="77777777" w:rsidR="007D4F70" w:rsidRDefault="007D4F70">
            <w:pPr>
              <w:rPr>
                <w:rFonts w:ascii="Calibri" w:eastAsia="Calibri" w:hAnsi="Calibri" w:cs="Calibri"/>
                <w:b/>
                <w:highlight w:val="yellow"/>
              </w:rPr>
            </w:pPr>
          </w:p>
        </w:tc>
        <w:tc>
          <w:tcPr>
            <w:tcW w:w="3795" w:type="dxa"/>
            <w:shd w:val="clear" w:color="auto" w:fill="B3B3B3"/>
          </w:tcPr>
          <w:p w14:paraId="000001C7" w14:textId="77777777" w:rsidR="007D4F70" w:rsidRDefault="002E5940">
            <w:pPr>
              <w:rPr>
                <w:rFonts w:ascii="Calibri" w:eastAsia="Calibri" w:hAnsi="Calibri" w:cs="Calibri"/>
                <w:highlight w:val="yellow"/>
              </w:rPr>
            </w:pPr>
            <w:r>
              <w:rPr>
                <w:rFonts w:ascii="Calibri" w:eastAsia="Calibri" w:hAnsi="Calibri" w:cs="Calibri"/>
                <w:b/>
                <w:highlight w:val="yellow"/>
              </w:rPr>
              <w:t>Due date change because of Fall Break</w:t>
            </w:r>
          </w:p>
        </w:tc>
        <w:tc>
          <w:tcPr>
            <w:tcW w:w="3315" w:type="dxa"/>
            <w:shd w:val="clear" w:color="auto" w:fill="B3B3B3"/>
          </w:tcPr>
          <w:p w14:paraId="000001C8" w14:textId="77777777" w:rsidR="007D4F70" w:rsidRDefault="002E5940">
            <w:pPr>
              <w:numPr>
                <w:ilvl w:val="0"/>
                <w:numId w:val="19"/>
              </w:numPr>
              <w:rPr>
                <w:rFonts w:ascii="Calibri" w:eastAsia="Calibri" w:hAnsi="Calibri" w:cs="Calibri"/>
              </w:rPr>
            </w:pPr>
            <w:r>
              <w:rPr>
                <w:rFonts w:ascii="Calibri" w:eastAsia="Calibri" w:hAnsi="Calibri" w:cs="Calibri"/>
              </w:rPr>
              <w:t>Chapter 12 or Chapter 13 Formative Assignment due 11:59pm</w:t>
            </w:r>
          </w:p>
        </w:tc>
      </w:tr>
      <w:tr w:rsidR="007D4F70" w14:paraId="614A4ADF" w14:textId="77777777">
        <w:tc>
          <w:tcPr>
            <w:tcW w:w="1800" w:type="dxa"/>
            <w:tcBorders>
              <w:bottom w:val="single" w:sz="4" w:space="0" w:color="000000"/>
            </w:tcBorders>
          </w:tcPr>
          <w:p w14:paraId="000001C9" w14:textId="77777777" w:rsidR="007D4F70" w:rsidRDefault="002E5940">
            <w:pPr>
              <w:rPr>
                <w:rFonts w:ascii="Calibri" w:eastAsia="Calibri" w:hAnsi="Calibri" w:cs="Calibri"/>
                <w:b/>
              </w:rPr>
            </w:pPr>
            <w:r>
              <w:rPr>
                <w:rFonts w:ascii="Calibri" w:eastAsia="Calibri" w:hAnsi="Calibri" w:cs="Calibri"/>
                <w:b/>
              </w:rPr>
              <w:lastRenderedPageBreak/>
              <w:t>December 1</w:t>
            </w:r>
          </w:p>
        </w:tc>
        <w:tc>
          <w:tcPr>
            <w:tcW w:w="3795" w:type="dxa"/>
            <w:tcBorders>
              <w:bottom w:val="single" w:sz="4" w:space="0" w:color="000000"/>
            </w:tcBorders>
          </w:tcPr>
          <w:p w14:paraId="000001CA" w14:textId="77777777" w:rsidR="007D4F70" w:rsidRDefault="002E5940">
            <w:pPr>
              <w:rPr>
                <w:rFonts w:ascii="Calibri" w:eastAsia="Calibri" w:hAnsi="Calibri" w:cs="Calibri"/>
              </w:rPr>
            </w:pPr>
            <w:r>
              <w:rPr>
                <w:rFonts w:ascii="Calibri" w:eastAsia="Calibri" w:hAnsi="Calibri" w:cs="Calibri"/>
              </w:rPr>
              <w:t xml:space="preserve">Chapter 14 - A Study of Individuals </w:t>
            </w:r>
            <w:proofErr w:type="gramStart"/>
            <w:r>
              <w:rPr>
                <w:rFonts w:ascii="Calibri" w:eastAsia="Calibri" w:hAnsi="Calibri" w:cs="Calibri"/>
              </w:rPr>
              <w:t>With</w:t>
            </w:r>
            <w:proofErr w:type="gramEnd"/>
            <w:r>
              <w:rPr>
                <w:rFonts w:ascii="Calibri" w:eastAsia="Calibri" w:hAnsi="Calibri" w:cs="Calibri"/>
              </w:rPr>
              <w:t xml:space="preserve"> Special Needs: Individuals With Physical Disabilities, Health Disabilities, and Related Low-Incidence Disab</w:t>
            </w:r>
            <w:r>
              <w:rPr>
                <w:rFonts w:ascii="Calibri" w:eastAsia="Calibri" w:hAnsi="Calibri" w:cs="Calibri"/>
              </w:rPr>
              <w:t xml:space="preserve">ilities </w:t>
            </w:r>
          </w:p>
          <w:p w14:paraId="000001CB" w14:textId="77777777" w:rsidR="007D4F70" w:rsidRDefault="002E5940">
            <w:pPr>
              <w:rPr>
                <w:rFonts w:ascii="Calibri" w:eastAsia="Calibri" w:hAnsi="Calibri" w:cs="Calibri"/>
                <w:b/>
              </w:rPr>
            </w:pPr>
            <w:r>
              <w:rPr>
                <w:rFonts w:ascii="Calibri" w:eastAsia="Calibri" w:hAnsi="Calibri" w:cs="Calibri"/>
                <w:b/>
              </w:rPr>
              <w:t>AND</w:t>
            </w:r>
          </w:p>
          <w:p w14:paraId="000001CC" w14:textId="77777777" w:rsidR="007D4F70" w:rsidRDefault="002E5940">
            <w:pPr>
              <w:rPr>
                <w:rFonts w:ascii="Calibri" w:eastAsia="Calibri" w:hAnsi="Calibri" w:cs="Calibri"/>
                <w:b/>
              </w:rPr>
            </w:pPr>
            <w:r>
              <w:rPr>
                <w:rFonts w:ascii="Calibri" w:eastAsia="Calibri" w:hAnsi="Calibri" w:cs="Calibri"/>
              </w:rPr>
              <w:t xml:space="preserve">Chapter 15 - A Study of Individuals </w:t>
            </w:r>
            <w:proofErr w:type="gramStart"/>
            <w:r>
              <w:rPr>
                <w:rFonts w:ascii="Calibri" w:eastAsia="Calibri" w:hAnsi="Calibri" w:cs="Calibri"/>
              </w:rPr>
              <w:t>With</w:t>
            </w:r>
            <w:proofErr w:type="gramEnd"/>
            <w:r>
              <w:rPr>
                <w:rFonts w:ascii="Calibri" w:eastAsia="Calibri" w:hAnsi="Calibri" w:cs="Calibri"/>
              </w:rPr>
              <w:t xml:space="preserve"> Special Needs: Individuals Who Are Gifted and Talented </w:t>
            </w:r>
          </w:p>
        </w:tc>
        <w:tc>
          <w:tcPr>
            <w:tcW w:w="3315" w:type="dxa"/>
            <w:tcBorders>
              <w:bottom w:val="single" w:sz="4" w:space="0" w:color="000000"/>
            </w:tcBorders>
          </w:tcPr>
          <w:p w14:paraId="000001CD" w14:textId="77777777" w:rsidR="007D4F70" w:rsidRDefault="002E5940">
            <w:pPr>
              <w:numPr>
                <w:ilvl w:val="0"/>
                <w:numId w:val="19"/>
              </w:numPr>
            </w:pPr>
            <w:r>
              <w:rPr>
                <w:rFonts w:ascii="Calibri" w:eastAsia="Calibri" w:hAnsi="Calibri" w:cs="Calibri"/>
              </w:rPr>
              <w:t>Read Chapter 14</w:t>
            </w:r>
          </w:p>
          <w:p w14:paraId="000001CE" w14:textId="77777777" w:rsidR="007D4F70" w:rsidRDefault="002E5940">
            <w:pPr>
              <w:numPr>
                <w:ilvl w:val="0"/>
                <w:numId w:val="19"/>
              </w:numPr>
              <w:rPr>
                <w:rFonts w:ascii="Calibri" w:eastAsia="Calibri" w:hAnsi="Calibri" w:cs="Calibri"/>
              </w:rPr>
            </w:pPr>
            <w:r>
              <w:rPr>
                <w:rFonts w:ascii="Calibri" w:eastAsia="Calibri" w:hAnsi="Calibri" w:cs="Calibri"/>
              </w:rPr>
              <w:t>Read Chapter 15</w:t>
            </w:r>
          </w:p>
        </w:tc>
      </w:tr>
      <w:tr w:rsidR="007D4F70" w14:paraId="7A27445F" w14:textId="77777777">
        <w:trPr>
          <w:trHeight w:val="960"/>
        </w:trPr>
        <w:tc>
          <w:tcPr>
            <w:tcW w:w="1800" w:type="dxa"/>
            <w:tcBorders>
              <w:bottom w:val="single" w:sz="4" w:space="0" w:color="000000"/>
            </w:tcBorders>
            <w:shd w:val="clear" w:color="auto" w:fill="B7B7B7"/>
          </w:tcPr>
          <w:p w14:paraId="000001CF" w14:textId="77777777" w:rsidR="007D4F70" w:rsidRDefault="002E5940">
            <w:pPr>
              <w:rPr>
                <w:rFonts w:ascii="Calibri" w:eastAsia="Calibri" w:hAnsi="Calibri" w:cs="Calibri"/>
                <w:b/>
              </w:rPr>
            </w:pPr>
            <w:r>
              <w:rPr>
                <w:rFonts w:ascii="Calibri" w:eastAsia="Calibri" w:hAnsi="Calibri" w:cs="Calibri"/>
                <w:b/>
              </w:rPr>
              <w:t xml:space="preserve">December 5 </w:t>
            </w:r>
          </w:p>
        </w:tc>
        <w:tc>
          <w:tcPr>
            <w:tcW w:w="3795" w:type="dxa"/>
            <w:tcBorders>
              <w:bottom w:val="single" w:sz="4" w:space="0" w:color="000000"/>
            </w:tcBorders>
            <w:shd w:val="clear" w:color="auto" w:fill="B3B3B3"/>
          </w:tcPr>
          <w:p w14:paraId="000001D0" w14:textId="77777777" w:rsidR="007D4F70" w:rsidRDefault="002E5940">
            <w:pPr>
              <w:ind w:left="360"/>
              <w:rPr>
                <w:rFonts w:ascii="Calibri" w:eastAsia="Calibri" w:hAnsi="Calibri" w:cs="Calibri"/>
                <w:highlight w:val="yellow"/>
              </w:rPr>
            </w:pPr>
            <w:r>
              <w:rPr>
                <w:rFonts w:ascii="Calibri" w:eastAsia="Calibri" w:hAnsi="Calibri" w:cs="Calibri"/>
                <w:highlight w:val="yellow"/>
              </w:rPr>
              <w:t xml:space="preserve">(Hours Log, Paper, Evaluation </w:t>
            </w:r>
            <w:proofErr w:type="gramStart"/>
            <w:r>
              <w:rPr>
                <w:rFonts w:ascii="Calibri" w:eastAsia="Calibri" w:hAnsi="Calibri" w:cs="Calibri"/>
                <w:highlight w:val="yellow"/>
              </w:rPr>
              <w:t>Form)⇨</w:t>
            </w:r>
            <w:proofErr w:type="gramEnd"/>
            <w:r>
              <w:rPr>
                <w:rFonts w:ascii="Calibri" w:eastAsia="Calibri" w:hAnsi="Calibri" w:cs="Calibri"/>
                <w:highlight w:val="yellow"/>
              </w:rPr>
              <w:t>⇨⇨⇨⇨⇨⇨⇨⇨⇨⇨⇨</w:t>
            </w:r>
          </w:p>
        </w:tc>
        <w:tc>
          <w:tcPr>
            <w:tcW w:w="3315" w:type="dxa"/>
            <w:tcBorders>
              <w:bottom w:val="single" w:sz="4" w:space="0" w:color="000000"/>
            </w:tcBorders>
            <w:shd w:val="clear" w:color="auto" w:fill="B3B3B3"/>
          </w:tcPr>
          <w:p w14:paraId="000001D1" w14:textId="77777777" w:rsidR="007D4F70" w:rsidRDefault="002E5940">
            <w:pPr>
              <w:numPr>
                <w:ilvl w:val="0"/>
                <w:numId w:val="19"/>
              </w:numPr>
              <w:rPr>
                <w:rFonts w:ascii="Calibri" w:eastAsia="Calibri" w:hAnsi="Calibri" w:cs="Calibri"/>
              </w:rPr>
            </w:pPr>
            <w:r>
              <w:rPr>
                <w:rFonts w:ascii="Calibri" w:eastAsia="Calibri" w:hAnsi="Calibri" w:cs="Calibri"/>
                <w:highlight w:val="yellow"/>
              </w:rPr>
              <w:t>Pre-Clinical Experience (Practicum) Assignment</w:t>
            </w:r>
            <w:r>
              <w:rPr>
                <w:rFonts w:ascii="Calibri" w:eastAsia="Calibri" w:hAnsi="Calibri" w:cs="Calibri"/>
              </w:rPr>
              <w:t xml:space="preserve"> due 11:59pm</w:t>
            </w:r>
          </w:p>
        </w:tc>
      </w:tr>
      <w:tr w:rsidR="007D4F70" w14:paraId="4F76D7EA" w14:textId="77777777">
        <w:tc>
          <w:tcPr>
            <w:tcW w:w="1800" w:type="dxa"/>
            <w:tcBorders>
              <w:bottom w:val="single" w:sz="4" w:space="0" w:color="000000"/>
            </w:tcBorders>
          </w:tcPr>
          <w:p w14:paraId="000001D2" w14:textId="77777777" w:rsidR="007D4F70" w:rsidRDefault="002E5940">
            <w:pPr>
              <w:rPr>
                <w:rFonts w:ascii="Calibri" w:eastAsia="Calibri" w:hAnsi="Calibri" w:cs="Calibri"/>
                <w:b/>
              </w:rPr>
            </w:pPr>
            <w:r>
              <w:rPr>
                <w:rFonts w:ascii="Calibri" w:eastAsia="Calibri" w:hAnsi="Calibri" w:cs="Calibri"/>
                <w:b/>
              </w:rPr>
              <w:t>December 8</w:t>
            </w:r>
          </w:p>
        </w:tc>
        <w:tc>
          <w:tcPr>
            <w:tcW w:w="3795" w:type="dxa"/>
            <w:tcBorders>
              <w:bottom w:val="single" w:sz="4" w:space="0" w:color="000000"/>
            </w:tcBorders>
          </w:tcPr>
          <w:p w14:paraId="000001D3" w14:textId="77777777" w:rsidR="007D4F70" w:rsidRDefault="002E5940">
            <w:pPr>
              <w:rPr>
                <w:rFonts w:ascii="Calibri" w:eastAsia="Calibri" w:hAnsi="Calibri" w:cs="Calibri"/>
              </w:rPr>
            </w:pPr>
            <w:r>
              <w:rPr>
                <w:rFonts w:ascii="Calibri" w:eastAsia="Calibri" w:hAnsi="Calibri" w:cs="Calibri"/>
              </w:rPr>
              <w:t>Final Exam Review</w:t>
            </w:r>
          </w:p>
          <w:p w14:paraId="000001D4" w14:textId="77777777" w:rsidR="007D4F70" w:rsidRDefault="002E5940">
            <w:pPr>
              <w:rPr>
                <w:rFonts w:ascii="Calibri" w:eastAsia="Calibri" w:hAnsi="Calibri" w:cs="Calibri"/>
                <w:b/>
              </w:rPr>
            </w:pPr>
            <w:r>
              <w:rPr>
                <w:rFonts w:ascii="Calibri" w:eastAsia="Calibri" w:hAnsi="Calibri" w:cs="Calibri"/>
                <w:b/>
              </w:rPr>
              <w:t>AND</w:t>
            </w:r>
          </w:p>
          <w:p w14:paraId="000001D5" w14:textId="77777777" w:rsidR="007D4F70" w:rsidRDefault="002E5940">
            <w:pPr>
              <w:rPr>
                <w:rFonts w:ascii="Calibri" w:eastAsia="Calibri" w:hAnsi="Calibri" w:cs="Calibri"/>
              </w:rPr>
            </w:pPr>
            <w:r>
              <w:rPr>
                <w:rFonts w:ascii="Calibri" w:eastAsia="Calibri" w:hAnsi="Calibri" w:cs="Calibri"/>
              </w:rPr>
              <w:t>Educ 351 Wrap Up</w:t>
            </w:r>
          </w:p>
        </w:tc>
        <w:tc>
          <w:tcPr>
            <w:tcW w:w="3315" w:type="dxa"/>
            <w:tcBorders>
              <w:bottom w:val="single" w:sz="4" w:space="0" w:color="000000"/>
            </w:tcBorders>
          </w:tcPr>
          <w:p w14:paraId="000001D6" w14:textId="77777777" w:rsidR="007D4F70" w:rsidRDefault="002E5940">
            <w:pPr>
              <w:numPr>
                <w:ilvl w:val="0"/>
                <w:numId w:val="19"/>
              </w:numPr>
              <w:rPr>
                <w:rFonts w:ascii="Calibri" w:eastAsia="Calibri" w:hAnsi="Calibri" w:cs="Calibri"/>
              </w:rPr>
            </w:pPr>
            <w:r>
              <w:rPr>
                <w:rFonts w:ascii="Calibri" w:eastAsia="Calibri" w:hAnsi="Calibri" w:cs="Calibri"/>
              </w:rPr>
              <w:t>None</w:t>
            </w:r>
          </w:p>
        </w:tc>
      </w:tr>
      <w:tr w:rsidR="007D4F70" w14:paraId="1D45F8F6" w14:textId="77777777">
        <w:tc>
          <w:tcPr>
            <w:tcW w:w="1800" w:type="dxa"/>
            <w:tcBorders>
              <w:bottom w:val="single" w:sz="4" w:space="0" w:color="000000"/>
            </w:tcBorders>
            <w:shd w:val="clear" w:color="auto" w:fill="B7B7B7"/>
          </w:tcPr>
          <w:p w14:paraId="000001D7" w14:textId="77777777" w:rsidR="007D4F70" w:rsidRDefault="002E5940">
            <w:pPr>
              <w:rPr>
                <w:rFonts w:ascii="Calibri" w:eastAsia="Calibri" w:hAnsi="Calibri" w:cs="Calibri"/>
                <w:b/>
              </w:rPr>
            </w:pPr>
            <w:r>
              <w:rPr>
                <w:rFonts w:ascii="Calibri" w:eastAsia="Calibri" w:hAnsi="Calibri" w:cs="Calibri"/>
                <w:b/>
              </w:rPr>
              <w:t>December 12</w:t>
            </w:r>
          </w:p>
        </w:tc>
        <w:tc>
          <w:tcPr>
            <w:tcW w:w="3795" w:type="dxa"/>
            <w:shd w:val="clear" w:color="auto" w:fill="B3B3B3"/>
          </w:tcPr>
          <w:p w14:paraId="000001D8" w14:textId="77777777" w:rsidR="007D4F70" w:rsidRDefault="007D4F70">
            <w:pPr>
              <w:rPr>
                <w:rFonts w:ascii="Calibri" w:eastAsia="Calibri" w:hAnsi="Calibri" w:cs="Calibri"/>
              </w:rPr>
            </w:pPr>
          </w:p>
        </w:tc>
        <w:tc>
          <w:tcPr>
            <w:tcW w:w="3315" w:type="dxa"/>
            <w:shd w:val="clear" w:color="auto" w:fill="B3B3B3"/>
          </w:tcPr>
          <w:p w14:paraId="000001D9" w14:textId="77777777" w:rsidR="007D4F70" w:rsidRDefault="002E5940">
            <w:pPr>
              <w:rPr>
                <w:rFonts w:ascii="Calibri" w:eastAsia="Calibri" w:hAnsi="Calibri" w:cs="Calibri"/>
              </w:rPr>
            </w:pPr>
            <w:r>
              <w:rPr>
                <w:rFonts w:ascii="Calibri" w:eastAsia="Calibri" w:hAnsi="Calibri" w:cs="Calibri"/>
              </w:rPr>
              <w:t>Study for Final Exam</w:t>
            </w:r>
          </w:p>
        </w:tc>
      </w:tr>
      <w:tr w:rsidR="007D4F70" w14:paraId="206CBDC0" w14:textId="77777777">
        <w:trPr>
          <w:trHeight w:val="240"/>
        </w:trPr>
        <w:tc>
          <w:tcPr>
            <w:tcW w:w="8910" w:type="dxa"/>
            <w:gridSpan w:val="3"/>
          </w:tcPr>
          <w:p w14:paraId="000001DA" w14:textId="77777777" w:rsidR="007D4F70" w:rsidRDefault="002E5940">
            <w:pPr>
              <w:jc w:val="center"/>
              <w:rPr>
                <w:rFonts w:ascii="Calibri" w:eastAsia="Calibri" w:hAnsi="Calibri" w:cs="Calibri"/>
              </w:rPr>
            </w:pPr>
            <w:r>
              <w:rPr>
                <w:rFonts w:ascii="Calibri" w:eastAsia="Calibri" w:hAnsi="Calibri" w:cs="Calibri"/>
              </w:rPr>
              <w:t xml:space="preserve">ONLINE Final Exam (Chapter 9-15) due by Wednesday, December 15, 11:59pm </w:t>
            </w:r>
          </w:p>
          <w:p w14:paraId="000001DB" w14:textId="77777777" w:rsidR="007D4F70" w:rsidRDefault="002E5940">
            <w:pPr>
              <w:jc w:val="center"/>
              <w:rPr>
                <w:rFonts w:ascii="Calibri" w:eastAsia="Calibri" w:hAnsi="Calibri" w:cs="Calibri"/>
              </w:rPr>
            </w:pPr>
            <w:r>
              <w:rPr>
                <w:rFonts w:ascii="Calibri" w:eastAsia="Calibri" w:hAnsi="Calibri" w:cs="Calibri"/>
              </w:rPr>
              <w:t>(</w:t>
            </w:r>
            <w:proofErr w:type="gramStart"/>
            <w:r>
              <w:rPr>
                <w:rFonts w:ascii="Calibri" w:eastAsia="Calibri" w:hAnsi="Calibri" w:cs="Calibri"/>
              </w:rPr>
              <w:t>no</w:t>
            </w:r>
            <w:proofErr w:type="gramEnd"/>
            <w:r>
              <w:rPr>
                <w:rFonts w:ascii="Calibri" w:eastAsia="Calibri" w:hAnsi="Calibri" w:cs="Calibri"/>
              </w:rPr>
              <w:t xml:space="preserve"> meeting in person during our final exam period)</w:t>
            </w:r>
          </w:p>
        </w:tc>
      </w:tr>
    </w:tbl>
    <w:p w14:paraId="000001DE" w14:textId="77777777" w:rsidR="007D4F70" w:rsidRDefault="002E5940">
      <w:pPr>
        <w:widowControl w:val="0"/>
        <w:rPr>
          <w:rFonts w:ascii="Calibri" w:eastAsia="Calibri" w:hAnsi="Calibri" w:cs="Calibri"/>
          <w:sz w:val="20"/>
          <w:szCs w:val="20"/>
        </w:rPr>
      </w:pPr>
      <w:r>
        <w:rPr>
          <w:rFonts w:ascii="Calibri" w:eastAsia="Calibri" w:hAnsi="Calibri" w:cs="Calibri"/>
          <w:sz w:val="20"/>
          <w:szCs w:val="20"/>
        </w:rPr>
        <w:t xml:space="preserve">*This course and syllabus </w:t>
      </w:r>
      <w:proofErr w:type="gramStart"/>
      <w:r>
        <w:rPr>
          <w:rFonts w:ascii="Calibri" w:eastAsia="Calibri" w:hAnsi="Calibri" w:cs="Calibri"/>
          <w:sz w:val="20"/>
          <w:szCs w:val="20"/>
        </w:rPr>
        <w:t>was</w:t>
      </w:r>
      <w:proofErr w:type="gramEnd"/>
      <w:r>
        <w:rPr>
          <w:rFonts w:ascii="Calibri" w:eastAsia="Calibri" w:hAnsi="Calibri" w:cs="Calibri"/>
          <w:sz w:val="20"/>
          <w:szCs w:val="20"/>
        </w:rPr>
        <w:t xml:space="preserve"> developed using the </w:t>
      </w:r>
      <w:r>
        <w:rPr>
          <w:rFonts w:ascii="Calibri" w:eastAsia="Calibri" w:hAnsi="Calibri" w:cs="Calibri"/>
          <w:color w:val="100515"/>
          <w:sz w:val="20"/>
          <w:szCs w:val="20"/>
        </w:rPr>
        <w:t xml:space="preserve">UWSP Online Instructor Guidebook. Retrieved from: </w:t>
      </w:r>
      <w:hyperlink r:id="rId45">
        <w:r>
          <w:rPr>
            <w:rFonts w:ascii="Calibri" w:eastAsia="Calibri" w:hAnsi="Calibri" w:cs="Calibri"/>
            <w:color w:val="1155CC"/>
            <w:sz w:val="20"/>
            <w:szCs w:val="20"/>
            <w:u w:val="single"/>
          </w:rPr>
          <w:t>https://www.uwsp.edu/online/Pages/UWSP-Online-Instructor-Guidebook.aspx</w:t>
        </w:r>
      </w:hyperlink>
      <w:r>
        <w:rPr>
          <w:rFonts w:ascii="Calibri" w:eastAsia="Calibri" w:hAnsi="Calibri" w:cs="Calibri"/>
          <w:color w:val="100515"/>
          <w:sz w:val="20"/>
          <w:szCs w:val="20"/>
        </w:rPr>
        <w:t xml:space="preserve">. </w:t>
      </w:r>
      <w:r>
        <w:rPr>
          <w:rFonts w:ascii="Calibri" w:eastAsia="Calibri" w:hAnsi="Calibri" w:cs="Calibri"/>
          <w:sz w:val="20"/>
          <w:szCs w:val="20"/>
        </w:rPr>
        <w:t>and developed in part using resources, activities, assignments, and guidance from Prof. Cathle</w:t>
      </w:r>
      <w:r>
        <w:rPr>
          <w:rFonts w:ascii="Calibri" w:eastAsia="Calibri" w:hAnsi="Calibri" w:cs="Calibri"/>
          <w:sz w:val="20"/>
          <w:szCs w:val="20"/>
        </w:rPr>
        <w:t xml:space="preserve">en </w:t>
      </w:r>
      <w:proofErr w:type="spellStart"/>
      <w:r>
        <w:rPr>
          <w:rFonts w:ascii="Calibri" w:eastAsia="Calibri" w:hAnsi="Calibri" w:cs="Calibri"/>
          <w:sz w:val="20"/>
          <w:szCs w:val="20"/>
        </w:rPr>
        <w:t>Olds</w:t>
      </w:r>
      <w:proofErr w:type="spellEnd"/>
      <w:r>
        <w:rPr>
          <w:rFonts w:ascii="Calibri" w:eastAsia="Calibri" w:hAnsi="Calibri" w:cs="Calibri"/>
          <w:sz w:val="20"/>
          <w:szCs w:val="20"/>
        </w:rPr>
        <w:t xml:space="preserve">, Prof. Rosemary </w:t>
      </w:r>
      <w:proofErr w:type="spellStart"/>
      <w:r>
        <w:rPr>
          <w:rFonts w:ascii="Calibri" w:eastAsia="Calibri" w:hAnsi="Calibri" w:cs="Calibri"/>
          <w:sz w:val="20"/>
          <w:szCs w:val="20"/>
        </w:rPr>
        <w:t>Francsis</w:t>
      </w:r>
      <w:proofErr w:type="spellEnd"/>
      <w:r>
        <w:rPr>
          <w:rFonts w:ascii="Calibri" w:eastAsia="Calibri" w:hAnsi="Calibri" w:cs="Calibri"/>
          <w:sz w:val="20"/>
          <w:szCs w:val="20"/>
        </w:rPr>
        <w:t>, Dr. Sydney Bueno, Dr. Nikki Logan and Dr. Lisa Bardon</w:t>
      </w:r>
    </w:p>
    <w:p w14:paraId="000001DF" w14:textId="77777777" w:rsidR="007D4F70" w:rsidRDefault="002E5940">
      <w:pPr>
        <w:widowControl w:val="0"/>
        <w:rPr>
          <w:rFonts w:ascii="Calibri" w:eastAsia="Calibri" w:hAnsi="Calibri" w:cs="Calibri"/>
          <w:sz w:val="20"/>
          <w:szCs w:val="20"/>
        </w:rPr>
      </w:pPr>
      <w:r>
        <w:rPr>
          <w:rFonts w:ascii="Calibri" w:eastAsia="Calibri" w:hAnsi="Calibri" w:cs="Calibri"/>
          <w:sz w:val="20"/>
          <w:szCs w:val="20"/>
        </w:rPr>
        <w:t>COVID Addendum (9/2/2021)</w:t>
      </w:r>
    </w:p>
    <w:p w14:paraId="000001E0" w14:textId="77777777" w:rsidR="007D4F70" w:rsidRDefault="007D4F70">
      <w:pPr>
        <w:rPr>
          <w:rFonts w:ascii="Calibri" w:eastAsia="Calibri" w:hAnsi="Calibri" w:cs="Calibri"/>
          <w:sz w:val="14"/>
          <w:szCs w:val="14"/>
        </w:rPr>
      </w:pPr>
    </w:p>
    <w:p w14:paraId="000001E1" w14:textId="77777777" w:rsidR="007D4F70" w:rsidRDefault="002E5940">
      <w:pPr>
        <w:rPr>
          <w:rFonts w:ascii="Calibri" w:eastAsia="Calibri" w:hAnsi="Calibri" w:cs="Calibri"/>
        </w:rPr>
      </w:pPr>
      <w:r>
        <w:rPr>
          <w:rFonts w:ascii="Calibri" w:eastAsia="Calibri" w:hAnsi="Calibri" w:cs="Calibri"/>
        </w:rPr>
        <w:t xml:space="preserve">For your health and safety, UW-Stevens Point: </w:t>
      </w:r>
    </w:p>
    <w:p w14:paraId="000001E2" w14:textId="77777777" w:rsidR="007D4F70" w:rsidRDefault="007D4F70">
      <w:pPr>
        <w:rPr>
          <w:rFonts w:ascii="Calibri" w:eastAsia="Calibri" w:hAnsi="Calibri" w:cs="Calibri"/>
          <w:sz w:val="14"/>
          <w:szCs w:val="14"/>
        </w:rPr>
      </w:pPr>
    </w:p>
    <w:p w14:paraId="000001E3" w14:textId="77777777" w:rsidR="007D4F70" w:rsidRDefault="002E5940">
      <w:pPr>
        <w:numPr>
          <w:ilvl w:val="0"/>
          <w:numId w:val="20"/>
        </w:numPr>
        <w:rPr>
          <w:rFonts w:ascii="Calibri" w:eastAsia="Calibri" w:hAnsi="Calibri" w:cs="Calibri"/>
          <w:sz w:val="22"/>
          <w:szCs w:val="22"/>
        </w:rPr>
      </w:pPr>
      <w:r>
        <w:rPr>
          <w:rFonts w:ascii="Calibri" w:eastAsia="Calibri" w:hAnsi="Calibri" w:cs="Calibri"/>
          <w:sz w:val="22"/>
          <w:szCs w:val="22"/>
        </w:rPr>
        <w:t xml:space="preserve">Requires all students, employees and visitors to any UW-Stevens Point campus or facility to wear face coverings when inside campus buildings. The mask is policy is in effect until Sept. 30. See the </w:t>
      </w:r>
      <w:hyperlink r:id="rId46">
        <w:r>
          <w:rPr>
            <w:rFonts w:ascii="Calibri" w:eastAsia="Calibri" w:hAnsi="Calibri" w:cs="Calibri"/>
            <w:b/>
            <w:color w:val="0563C1"/>
            <w:sz w:val="22"/>
            <w:szCs w:val="22"/>
            <w:u w:val="single"/>
          </w:rPr>
          <w:t>chancellor’s updated mask mandate</w:t>
        </w:r>
      </w:hyperlink>
      <w:r>
        <w:rPr>
          <w:rFonts w:ascii="Calibri" w:eastAsia="Calibri" w:hAnsi="Calibri" w:cs="Calibri"/>
          <w:sz w:val="22"/>
          <w:szCs w:val="22"/>
        </w:rPr>
        <w:t xml:space="preserve">. </w:t>
      </w:r>
    </w:p>
    <w:p w14:paraId="000001E4" w14:textId="77777777" w:rsidR="007D4F70" w:rsidRDefault="002E5940">
      <w:pPr>
        <w:numPr>
          <w:ilvl w:val="0"/>
          <w:numId w:val="20"/>
        </w:numPr>
      </w:pPr>
      <w:r>
        <w:rPr>
          <w:rFonts w:ascii="Calibri" w:eastAsia="Calibri" w:hAnsi="Calibri" w:cs="Calibri"/>
          <w:sz w:val="22"/>
          <w:szCs w:val="22"/>
        </w:rPr>
        <w:t xml:space="preserve">Requires unvaccinated residence hall students to be </w:t>
      </w:r>
      <w:hyperlink r:id="rId47">
        <w:r>
          <w:rPr>
            <w:rFonts w:ascii="Calibri" w:eastAsia="Calibri" w:hAnsi="Calibri" w:cs="Calibri"/>
            <w:color w:val="0563C1"/>
            <w:sz w:val="22"/>
            <w:szCs w:val="22"/>
            <w:u w:val="single"/>
          </w:rPr>
          <w:t>tested</w:t>
        </w:r>
      </w:hyperlink>
      <w:r>
        <w:rPr>
          <w:rFonts w:ascii="Calibri" w:eastAsia="Calibri" w:hAnsi="Calibri" w:cs="Calibri"/>
          <w:sz w:val="22"/>
          <w:szCs w:val="22"/>
        </w:rPr>
        <w:t xml:space="preserve"> twice during the first 10 days of arrival on campus, then every other week until at least Sept. 30. </w:t>
      </w:r>
    </w:p>
    <w:p w14:paraId="000001E5" w14:textId="77777777" w:rsidR="007D4F70" w:rsidRDefault="002E5940">
      <w:pPr>
        <w:numPr>
          <w:ilvl w:val="0"/>
          <w:numId w:val="20"/>
        </w:numPr>
        <w:rPr>
          <w:rFonts w:ascii="Calibri" w:eastAsia="Calibri" w:hAnsi="Calibri" w:cs="Calibri"/>
          <w:sz w:val="22"/>
          <w:szCs w:val="22"/>
        </w:rPr>
      </w:pPr>
      <w:r>
        <w:rPr>
          <w:rFonts w:ascii="Calibri" w:eastAsia="Calibri" w:hAnsi="Calibri" w:cs="Calibri"/>
          <w:sz w:val="22"/>
          <w:szCs w:val="22"/>
        </w:rPr>
        <w:t>Strongly encourages unvaccinated students residing off campus to be tested regularly and complete the daily symptom screening.</w:t>
      </w:r>
    </w:p>
    <w:p w14:paraId="000001E6" w14:textId="77777777" w:rsidR="007D4F70" w:rsidRDefault="002E5940">
      <w:pPr>
        <w:numPr>
          <w:ilvl w:val="0"/>
          <w:numId w:val="20"/>
        </w:numPr>
        <w:rPr>
          <w:rFonts w:ascii="Calibri" w:eastAsia="Calibri" w:hAnsi="Calibri" w:cs="Calibri"/>
          <w:sz w:val="22"/>
          <w:szCs w:val="22"/>
        </w:rPr>
      </w:pPr>
      <w:r>
        <w:rPr>
          <w:rFonts w:ascii="Calibri" w:eastAsia="Calibri" w:hAnsi="Calibri" w:cs="Calibri"/>
          <w:sz w:val="22"/>
          <w:szCs w:val="22"/>
        </w:rPr>
        <w:t>Requires unvaccinated emplo</w:t>
      </w:r>
      <w:r>
        <w:rPr>
          <w:rFonts w:ascii="Calibri" w:eastAsia="Calibri" w:hAnsi="Calibri" w:cs="Calibri"/>
          <w:sz w:val="22"/>
          <w:szCs w:val="22"/>
        </w:rPr>
        <w:t>yees to have testing every other week and complete the daily symptom screening.</w:t>
      </w:r>
    </w:p>
    <w:p w14:paraId="000001E7" w14:textId="77777777" w:rsidR="007D4F70" w:rsidRDefault="002E5940">
      <w:pPr>
        <w:numPr>
          <w:ilvl w:val="0"/>
          <w:numId w:val="20"/>
        </w:numPr>
        <w:rPr>
          <w:rFonts w:ascii="Calibri" w:eastAsia="Calibri" w:hAnsi="Calibri" w:cs="Calibri"/>
          <w:sz w:val="22"/>
          <w:szCs w:val="22"/>
        </w:rPr>
      </w:pPr>
      <w:r>
        <w:rPr>
          <w:rFonts w:ascii="Calibri" w:eastAsia="Calibri" w:hAnsi="Calibri" w:cs="Calibri"/>
          <w:sz w:val="22"/>
          <w:szCs w:val="22"/>
        </w:rPr>
        <w:t>Strongly encourages all students, faculty and staff to get vaccinated as soon as possible. While not required, vaccination is the surest way to protect yourself from serious il</w:t>
      </w:r>
      <w:r>
        <w:rPr>
          <w:rFonts w:ascii="Calibri" w:eastAsia="Calibri" w:hAnsi="Calibri" w:cs="Calibri"/>
          <w:sz w:val="22"/>
          <w:szCs w:val="22"/>
        </w:rPr>
        <w:t xml:space="preserve">lness.  </w:t>
      </w:r>
    </w:p>
    <w:p w14:paraId="000001E8" w14:textId="77777777" w:rsidR="007D4F70" w:rsidRDefault="007D4F70">
      <w:pPr>
        <w:ind w:left="360"/>
        <w:rPr>
          <w:rFonts w:ascii="Calibri" w:eastAsia="Calibri" w:hAnsi="Calibri" w:cs="Calibri"/>
          <w:b/>
          <w:sz w:val="10"/>
          <w:szCs w:val="10"/>
        </w:rPr>
      </w:pPr>
    </w:p>
    <w:p w14:paraId="000001E9" w14:textId="77777777" w:rsidR="007D4F70" w:rsidRDefault="002E5940">
      <w:pPr>
        <w:rPr>
          <w:rFonts w:ascii="Calibri" w:eastAsia="Calibri" w:hAnsi="Calibri" w:cs="Calibri"/>
        </w:rPr>
      </w:pPr>
      <w:r>
        <w:rPr>
          <w:rFonts w:ascii="Calibri" w:eastAsia="Calibri" w:hAnsi="Calibri" w:cs="Calibri"/>
        </w:rPr>
        <w:t>Vaccines are available:</w:t>
      </w:r>
    </w:p>
    <w:p w14:paraId="000001EA" w14:textId="77777777" w:rsidR="007D4F70" w:rsidRDefault="007D4F70">
      <w:pPr>
        <w:ind w:left="360"/>
        <w:rPr>
          <w:rFonts w:ascii="Calibri" w:eastAsia="Calibri" w:hAnsi="Calibri" w:cs="Calibri"/>
          <w:sz w:val="18"/>
          <w:szCs w:val="18"/>
        </w:rPr>
      </w:pPr>
    </w:p>
    <w:p w14:paraId="000001EB" w14:textId="77777777" w:rsidR="007D4F70" w:rsidRDefault="002E5940">
      <w:pPr>
        <w:ind w:left="360"/>
        <w:rPr>
          <w:rFonts w:ascii="Calibri" w:eastAsia="Calibri" w:hAnsi="Calibri" w:cs="Calibri"/>
        </w:rPr>
      </w:pPr>
      <w:r>
        <w:rPr>
          <w:rFonts w:ascii="Calibri" w:eastAsia="Calibri" w:hAnsi="Calibri" w:cs="Calibri"/>
        </w:rPr>
        <w:t xml:space="preserve">For students at Student Health Services in </w:t>
      </w:r>
      <w:proofErr w:type="spellStart"/>
      <w:r>
        <w:rPr>
          <w:rFonts w:ascii="Calibri" w:eastAsia="Calibri" w:hAnsi="Calibri" w:cs="Calibri"/>
        </w:rPr>
        <w:t>Delzell</w:t>
      </w:r>
      <w:proofErr w:type="spellEnd"/>
      <w:r>
        <w:rPr>
          <w:rFonts w:ascii="Calibri" w:eastAsia="Calibri" w:hAnsi="Calibri" w:cs="Calibri"/>
        </w:rPr>
        <w:t xml:space="preserve"> Hall:</w:t>
      </w:r>
    </w:p>
    <w:p w14:paraId="000001EC" w14:textId="77777777" w:rsidR="007D4F70" w:rsidRDefault="002E5940">
      <w:pPr>
        <w:numPr>
          <w:ilvl w:val="0"/>
          <w:numId w:val="30"/>
        </w:numPr>
        <w:ind w:left="1080"/>
      </w:pPr>
      <w:r>
        <w:rPr>
          <w:rFonts w:ascii="Calibri" w:eastAsia="Calibri" w:hAnsi="Calibri" w:cs="Calibri"/>
          <w:sz w:val="22"/>
          <w:szCs w:val="22"/>
        </w:rPr>
        <w:t>Walk-in Mondays and Thursdays, 1-3 p.m., Wednesdays, 9-11 a.m.</w:t>
      </w:r>
    </w:p>
    <w:p w14:paraId="000001ED" w14:textId="77777777" w:rsidR="007D4F70" w:rsidRDefault="002E5940">
      <w:pPr>
        <w:numPr>
          <w:ilvl w:val="0"/>
          <w:numId w:val="30"/>
        </w:numPr>
        <w:ind w:left="1080"/>
      </w:pPr>
      <w:r>
        <w:rPr>
          <w:rFonts w:ascii="Calibri" w:eastAsia="Calibri" w:hAnsi="Calibri" w:cs="Calibri"/>
          <w:sz w:val="22"/>
          <w:szCs w:val="22"/>
        </w:rPr>
        <w:lastRenderedPageBreak/>
        <w:t>By appointment at 715-346-4646</w:t>
      </w:r>
    </w:p>
    <w:p w14:paraId="000001EE" w14:textId="77777777" w:rsidR="007D4F70" w:rsidRDefault="002E5940">
      <w:pPr>
        <w:ind w:left="360"/>
        <w:rPr>
          <w:rFonts w:ascii="Calibri" w:eastAsia="Calibri" w:hAnsi="Calibri" w:cs="Calibri"/>
        </w:rPr>
      </w:pPr>
      <w:r>
        <w:rPr>
          <w:rFonts w:ascii="Calibri" w:eastAsia="Calibri" w:hAnsi="Calibri" w:cs="Calibri"/>
        </w:rPr>
        <w:br/>
        <w:t xml:space="preserve">For students, UWSP employees and community members at </w:t>
      </w:r>
      <w:proofErr w:type="spellStart"/>
      <w:r>
        <w:rPr>
          <w:rFonts w:ascii="Calibri" w:eastAsia="Calibri" w:hAnsi="Calibri" w:cs="Calibri"/>
        </w:rPr>
        <w:t>DeBot</w:t>
      </w:r>
      <w:proofErr w:type="spellEnd"/>
      <w:r>
        <w:rPr>
          <w:rFonts w:ascii="Calibri" w:eastAsia="Calibri" w:hAnsi="Calibri" w:cs="Calibri"/>
        </w:rPr>
        <w:t xml:space="preserve"> Dining Ce</w:t>
      </w:r>
      <w:r>
        <w:rPr>
          <w:rFonts w:ascii="Calibri" w:eastAsia="Calibri" w:hAnsi="Calibri" w:cs="Calibri"/>
        </w:rPr>
        <w:t xml:space="preserve">nter, Lower </w:t>
      </w:r>
      <w:proofErr w:type="spellStart"/>
      <w:r>
        <w:rPr>
          <w:rFonts w:ascii="Calibri" w:eastAsia="Calibri" w:hAnsi="Calibri" w:cs="Calibri"/>
        </w:rPr>
        <w:t>DeBot</w:t>
      </w:r>
      <w:proofErr w:type="spellEnd"/>
      <w:r>
        <w:rPr>
          <w:rFonts w:ascii="Calibri" w:eastAsia="Calibri" w:hAnsi="Calibri" w:cs="Calibri"/>
        </w:rPr>
        <w:t xml:space="preserve"> Conference Room:</w:t>
      </w:r>
    </w:p>
    <w:p w14:paraId="000001EF" w14:textId="77777777" w:rsidR="007D4F70" w:rsidRDefault="002E5940">
      <w:pPr>
        <w:numPr>
          <w:ilvl w:val="0"/>
          <w:numId w:val="5"/>
        </w:numPr>
        <w:rPr>
          <w:rFonts w:ascii="Calibri" w:eastAsia="Calibri" w:hAnsi="Calibri" w:cs="Calibri"/>
          <w:sz w:val="22"/>
          <w:szCs w:val="22"/>
        </w:rPr>
      </w:pPr>
      <w:r>
        <w:rPr>
          <w:rFonts w:ascii="Calibri" w:eastAsia="Calibri" w:hAnsi="Calibri" w:cs="Calibri"/>
          <w:sz w:val="22"/>
          <w:szCs w:val="22"/>
        </w:rPr>
        <w:t>Monday, Aug. 30, 10:30 a.m.-2 p.m.</w:t>
      </w:r>
    </w:p>
    <w:p w14:paraId="000001F0" w14:textId="77777777" w:rsidR="007D4F70" w:rsidRDefault="002E5940">
      <w:pPr>
        <w:numPr>
          <w:ilvl w:val="0"/>
          <w:numId w:val="5"/>
        </w:numPr>
        <w:rPr>
          <w:rFonts w:ascii="Calibri" w:eastAsia="Calibri" w:hAnsi="Calibri" w:cs="Calibri"/>
          <w:sz w:val="22"/>
          <w:szCs w:val="22"/>
        </w:rPr>
      </w:pPr>
      <w:r>
        <w:rPr>
          <w:rFonts w:ascii="Calibri" w:eastAsia="Calibri" w:hAnsi="Calibri" w:cs="Calibri"/>
          <w:sz w:val="22"/>
          <w:szCs w:val="22"/>
        </w:rPr>
        <w:t>Tuesday, Aug. 31, 11:30 am.-1 p.m.</w:t>
      </w:r>
    </w:p>
    <w:p w14:paraId="000001F1" w14:textId="77777777" w:rsidR="007D4F70" w:rsidRDefault="002E5940">
      <w:pPr>
        <w:numPr>
          <w:ilvl w:val="0"/>
          <w:numId w:val="5"/>
        </w:numPr>
        <w:rPr>
          <w:rFonts w:ascii="Calibri" w:eastAsia="Calibri" w:hAnsi="Calibri" w:cs="Calibri"/>
          <w:sz w:val="22"/>
          <w:szCs w:val="22"/>
        </w:rPr>
      </w:pPr>
      <w:r>
        <w:rPr>
          <w:rFonts w:ascii="Calibri" w:eastAsia="Calibri" w:hAnsi="Calibri" w:cs="Calibri"/>
          <w:sz w:val="22"/>
          <w:szCs w:val="22"/>
        </w:rPr>
        <w:t>Thursday, Sept. 2, 10:30 a.m.-2 p.m.</w:t>
      </w:r>
    </w:p>
    <w:p w14:paraId="000001F2" w14:textId="77777777" w:rsidR="007D4F70" w:rsidRDefault="007D4F70">
      <w:pPr>
        <w:rPr>
          <w:rFonts w:ascii="Calibri" w:eastAsia="Calibri" w:hAnsi="Calibri" w:cs="Calibri"/>
        </w:rPr>
      </w:pPr>
    </w:p>
    <w:p w14:paraId="000001F3" w14:textId="77777777" w:rsidR="007D4F70" w:rsidRDefault="002E5940">
      <w:pPr>
        <w:rPr>
          <w:rFonts w:ascii="Calibri" w:eastAsia="Calibri" w:hAnsi="Calibri" w:cs="Calibri"/>
          <w:color w:val="100515"/>
          <w:highlight w:val="white"/>
        </w:rPr>
      </w:pPr>
      <w:r>
        <w:rPr>
          <w:rFonts w:ascii="Calibri" w:eastAsia="Calibri" w:hAnsi="Calibri" w:cs="Calibri"/>
          <w:color w:val="100515"/>
          <w:highlight w:val="white"/>
        </w:rPr>
        <w:t>The first dose of the Pfizer vaccine, fully approved by the FDA, as well as a limited number of the one-dose John</w:t>
      </w:r>
      <w:r>
        <w:rPr>
          <w:rFonts w:ascii="Calibri" w:eastAsia="Calibri" w:hAnsi="Calibri" w:cs="Calibri"/>
          <w:color w:val="100515"/>
          <w:highlight w:val="white"/>
        </w:rPr>
        <w:t xml:space="preserve">son and Johnson vaccine will be available. </w:t>
      </w:r>
      <w:r>
        <w:rPr>
          <w:rFonts w:ascii="Calibri" w:eastAsia="Calibri" w:hAnsi="Calibri" w:cs="Calibri"/>
          <w:color w:val="100515"/>
        </w:rPr>
        <w:t xml:space="preserve">Instructions will be given on how to contact vaccine providers for a second dose of the Pfizer vaccine. </w:t>
      </w:r>
    </w:p>
    <w:p w14:paraId="000001F4" w14:textId="77777777" w:rsidR="007D4F70" w:rsidRDefault="007D4F70">
      <w:pPr>
        <w:shd w:val="clear" w:color="auto" w:fill="FFFFFF"/>
        <w:rPr>
          <w:rFonts w:ascii="Calibri" w:eastAsia="Calibri" w:hAnsi="Calibri" w:cs="Calibri"/>
          <w:color w:val="100515"/>
          <w:sz w:val="18"/>
          <w:szCs w:val="18"/>
        </w:rPr>
      </w:pPr>
    </w:p>
    <w:p w14:paraId="000001F5" w14:textId="77777777" w:rsidR="007D4F70" w:rsidRDefault="002E5940">
      <w:pPr>
        <w:shd w:val="clear" w:color="auto" w:fill="FFFFFF"/>
        <w:rPr>
          <w:rFonts w:ascii="Calibri" w:eastAsia="Calibri" w:hAnsi="Calibri" w:cs="Calibri"/>
          <w:color w:val="100515"/>
          <w:highlight w:val="white"/>
        </w:rPr>
      </w:pPr>
      <w:r>
        <w:rPr>
          <w:rFonts w:ascii="Calibri" w:eastAsia="Calibri" w:hAnsi="Calibri" w:cs="Calibri"/>
          <w:color w:val="100515"/>
          <w:highlight w:val="white"/>
        </w:rPr>
        <w:t>Fully vaccinated students who upload their vaccination record to our </w:t>
      </w:r>
      <w:hyperlink r:id="rId48">
        <w:r>
          <w:rPr>
            <w:rFonts w:ascii="Calibri" w:eastAsia="Calibri" w:hAnsi="Calibri" w:cs="Calibri"/>
            <w:color w:val="6F00C5"/>
            <w:highlight w:val="white"/>
            <w:u w:val="single"/>
          </w:rPr>
          <w:t>secure online portal</w:t>
        </w:r>
      </w:hyperlink>
      <w:r>
        <w:rPr>
          <w:rFonts w:ascii="Calibri" w:eastAsia="Calibri" w:hAnsi="Calibri" w:cs="Calibri"/>
          <w:color w:val="100515"/>
          <w:highlight w:val="white"/>
        </w:rPr>
        <w:t xml:space="preserve"> are eligible for </w:t>
      </w:r>
      <w:hyperlink r:id="rId49">
        <w:r>
          <w:rPr>
            <w:rFonts w:ascii="Calibri" w:eastAsia="Calibri" w:hAnsi="Calibri" w:cs="Calibri"/>
            <w:color w:val="0563C1"/>
            <w:highlight w:val="white"/>
            <w:u w:val="single"/>
          </w:rPr>
          <w:t xml:space="preserve">prizes from </w:t>
        </w:r>
        <w:r>
          <w:rPr>
            <w:rFonts w:ascii="Calibri" w:eastAsia="Calibri" w:hAnsi="Calibri" w:cs="Calibri"/>
            <w:color w:val="0563C1"/>
            <w:highlight w:val="white"/>
            <w:u w:val="single"/>
          </w:rPr>
          <w:t>UWSP</w:t>
        </w:r>
      </w:hyperlink>
      <w:r>
        <w:rPr>
          <w:rFonts w:ascii="Calibri" w:eastAsia="Calibri" w:hAnsi="Calibri" w:cs="Calibri"/>
          <w:color w:val="100515"/>
          <w:highlight w:val="white"/>
        </w:rPr>
        <w:t xml:space="preserve"> and $100 incentive from the </w:t>
      </w:r>
      <w:hyperlink r:id="rId50">
        <w:r>
          <w:rPr>
            <w:rFonts w:ascii="Calibri" w:eastAsia="Calibri" w:hAnsi="Calibri" w:cs="Calibri"/>
            <w:color w:val="0563C1"/>
            <w:highlight w:val="white"/>
            <w:u w:val="single"/>
          </w:rPr>
          <w:t>Wisconsin Department of Health Services</w:t>
        </w:r>
      </w:hyperlink>
      <w:r>
        <w:rPr>
          <w:rFonts w:ascii="Calibri" w:eastAsia="Calibri" w:hAnsi="Calibri" w:cs="Calibri"/>
          <w:color w:val="100515"/>
          <w:highlight w:val="white"/>
        </w:rPr>
        <w:t xml:space="preserve"> and also may be eligible for the UW System </w:t>
      </w:r>
      <w:hyperlink r:id="rId51">
        <w:r>
          <w:rPr>
            <w:rFonts w:ascii="Calibri" w:eastAsia="Calibri" w:hAnsi="Calibri" w:cs="Calibri"/>
            <w:color w:val="0563C1"/>
            <w:highlight w:val="white"/>
            <w:u w:val="single"/>
          </w:rPr>
          <w:t>“Vax Up! 70 for 70”</w:t>
        </w:r>
      </w:hyperlink>
      <w:r>
        <w:rPr>
          <w:rFonts w:ascii="Calibri" w:eastAsia="Calibri" w:hAnsi="Calibri" w:cs="Calibri"/>
          <w:color w:val="100515"/>
          <w:highlight w:val="white"/>
        </w:rPr>
        <w:t xml:space="preserve"> scholarship incentive.</w:t>
      </w:r>
    </w:p>
    <w:p w14:paraId="000001F6" w14:textId="77777777" w:rsidR="007D4F70" w:rsidRDefault="007D4F70">
      <w:pPr>
        <w:shd w:val="clear" w:color="auto" w:fill="FFFFFF"/>
        <w:rPr>
          <w:rFonts w:ascii="Calibri" w:eastAsia="Calibri" w:hAnsi="Calibri" w:cs="Calibri"/>
          <w:color w:val="100515"/>
          <w:sz w:val="18"/>
          <w:szCs w:val="18"/>
          <w:highlight w:val="white"/>
        </w:rPr>
      </w:pPr>
    </w:p>
    <w:p w14:paraId="000001F7" w14:textId="77777777" w:rsidR="007D4F70" w:rsidRDefault="002E5940">
      <w:pPr>
        <w:shd w:val="clear" w:color="auto" w:fill="FFFFFF"/>
        <w:spacing w:after="240"/>
        <w:rPr>
          <w:rFonts w:ascii="Calibri" w:eastAsia="Calibri" w:hAnsi="Calibri" w:cs="Calibri"/>
          <w:color w:val="100515"/>
        </w:rPr>
      </w:pPr>
      <w:r>
        <w:rPr>
          <w:rFonts w:ascii="Calibri" w:eastAsia="Calibri" w:hAnsi="Calibri" w:cs="Calibri"/>
          <w:color w:val="100515"/>
        </w:rPr>
        <w:t>If you have questions or concerns, see our </w:t>
      </w:r>
      <w:hyperlink r:id="rId52">
        <w:r>
          <w:rPr>
            <w:rFonts w:ascii="Calibri" w:eastAsia="Calibri" w:hAnsi="Calibri" w:cs="Calibri"/>
            <w:color w:val="6F00C5"/>
            <w:u w:val="single"/>
          </w:rPr>
          <w:t>COVID-19 site</w:t>
        </w:r>
      </w:hyperlink>
      <w:r>
        <w:rPr>
          <w:rFonts w:ascii="Calibri" w:eastAsia="Calibri" w:hAnsi="Calibri" w:cs="Calibri"/>
          <w:color w:val="100515"/>
        </w:rPr>
        <w:t xml:space="preserve"> or contact UWSP Student Health Service at </w:t>
      </w:r>
      <w:hyperlink r:id="rId53">
        <w:r>
          <w:rPr>
            <w:rFonts w:ascii="Calibri" w:eastAsia="Calibri" w:hAnsi="Calibri" w:cs="Calibri"/>
            <w:color w:val="6F00C5"/>
            <w:u w:val="single"/>
          </w:rPr>
          <w:t>health.services.office@uwsp.edu</w:t>
        </w:r>
      </w:hyperlink>
      <w:r>
        <w:rPr>
          <w:rFonts w:ascii="Calibri" w:eastAsia="Calibri" w:hAnsi="Calibri" w:cs="Calibri"/>
          <w:color w:val="100515"/>
        </w:rPr>
        <w:t>.</w:t>
      </w:r>
    </w:p>
    <w:p w14:paraId="000001F8" w14:textId="77777777" w:rsidR="007D4F70" w:rsidRDefault="002E5940">
      <w:pPr>
        <w:rPr>
          <w:rFonts w:ascii="Calibri" w:eastAsia="Calibri" w:hAnsi="Calibri" w:cs="Calibri"/>
        </w:rPr>
      </w:pPr>
      <w:r>
        <w:rPr>
          <w:rFonts w:ascii="Calibri" w:eastAsia="Calibri" w:hAnsi="Calibri" w:cs="Calibri"/>
        </w:rPr>
        <w:t>UW-Stevens Point continues to monitor COVID-19 transmission rates, which remain high in the five counties where we have facilities and will revisit our face covering policy as public health warrants. We continue to follow the guidance of local, state and f</w:t>
      </w:r>
      <w:r>
        <w:rPr>
          <w:rFonts w:ascii="Calibri" w:eastAsia="Calibri" w:hAnsi="Calibri" w:cs="Calibri"/>
        </w:rPr>
        <w:t xml:space="preserve">ederal health experts and UW System leaders.  </w:t>
      </w:r>
    </w:p>
    <w:p w14:paraId="000001F9" w14:textId="77777777" w:rsidR="007D4F70" w:rsidRDefault="007D4F70">
      <w:pPr>
        <w:rPr>
          <w:rFonts w:ascii="Calibri" w:eastAsia="Calibri" w:hAnsi="Calibri" w:cs="Calibri"/>
          <w:sz w:val="20"/>
          <w:szCs w:val="20"/>
        </w:rPr>
      </w:pPr>
    </w:p>
    <w:p w14:paraId="000001FA" w14:textId="77777777" w:rsidR="007D4F70" w:rsidRDefault="002E5940">
      <w:pPr>
        <w:rPr>
          <w:rFonts w:ascii="Calibri" w:eastAsia="Calibri" w:hAnsi="Calibri" w:cs="Calibri"/>
          <w:sz w:val="20"/>
          <w:szCs w:val="20"/>
        </w:rPr>
      </w:pPr>
      <w:r>
        <w:rPr>
          <w:rFonts w:ascii="Calibri" w:eastAsia="Calibri" w:hAnsi="Calibri" w:cs="Calibri"/>
        </w:rPr>
        <w:t>Thank you for your taking responsibility for your own health and keeping our campus communities safe so we may continue to have in-person classes, events and activities this fall.</w:t>
      </w:r>
    </w:p>
    <w:sectPr w:rsidR="007D4F70">
      <w:footerReference w:type="default" r:id="rId5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68E6" w14:textId="77777777" w:rsidR="00000000" w:rsidRDefault="002E5940">
      <w:r>
        <w:separator/>
      </w:r>
    </w:p>
  </w:endnote>
  <w:endnote w:type="continuationSeparator" w:id="0">
    <w:p w14:paraId="1C9C819A" w14:textId="77777777" w:rsidR="00000000" w:rsidRDefault="002E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Didact Gothic">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B" w14:textId="472AC81B" w:rsidR="007D4F70" w:rsidRDefault="002E5940">
    <w:pPr>
      <w:pBdr>
        <w:top w:val="nil"/>
        <w:left w:val="nil"/>
        <w:bottom w:val="nil"/>
        <w:right w:val="nil"/>
        <w:between w:val="nil"/>
      </w:pBdr>
      <w:tabs>
        <w:tab w:val="center" w:pos="4320"/>
        <w:tab w:val="right" w:pos="8640"/>
      </w:tabs>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p w14:paraId="000001FC" w14:textId="77777777" w:rsidR="007D4F70" w:rsidRDefault="007D4F70">
    <w:pPr>
      <w:pBdr>
        <w:top w:val="nil"/>
        <w:left w:val="nil"/>
        <w:bottom w:val="nil"/>
        <w:right w:val="nil"/>
        <w:between w:val="nil"/>
      </w:pBdr>
      <w:tabs>
        <w:tab w:val="center" w:pos="4320"/>
        <w:tab w:val="right" w:pos="8640"/>
      </w:tabs>
      <w:spacing w:after="144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CFDF" w14:textId="77777777" w:rsidR="00000000" w:rsidRDefault="002E5940">
      <w:r>
        <w:separator/>
      </w:r>
    </w:p>
  </w:footnote>
  <w:footnote w:type="continuationSeparator" w:id="0">
    <w:p w14:paraId="1740DEC9" w14:textId="77777777" w:rsidR="00000000" w:rsidRDefault="002E5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AFA"/>
    <w:multiLevelType w:val="multilevel"/>
    <w:tmpl w:val="99F4917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03A3392C"/>
    <w:multiLevelType w:val="multilevel"/>
    <w:tmpl w:val="0B28457C"/>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48F1A24"/>
    <w:multiLevelType w:val="multilevel"/>
    <w:tmpl w:val="2DD8332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07557DA2"/>
    <w:multiLevelType w:val="multilevel"/>
    <w:tmpl w:val="040E04A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09372D78"/>
    <w:multiLevelType w:val="multilevel"/>
    <w:tmpl w:val="05200C82"/>
    <w:lvl w:ilvl="0">
      <w:start w:val="26"/>
      <w:numFmt w:val="bullet"/>
      <w:lvlText w:val="●"/>
      <w:lvlJc w:val="left"/>
      <w:pPr>
        <w:ind w:left="360" w:hanging="360"/>
      </w:pPr>
      <w:rPr>
        <w:rFonts w:ascii="Times New Roman" w:eastAsia="Times New Roman" w:hAnsi="Times New Roman" w:cs="Times New Roman"/>
        <w:b w:val="0"/>
      </w:rPr>
    </w:lvl>
    <w:lvl w:ilvl="1">
      <w:start w:val="1"/>
      <w:numFmt w:val="bullet"/>
      <w:lvlText w:val="●"/>
      <w:lvlJc w:val="left"/>
      <w:pPr>
        <w:ind w:left="1080" w:hanging="360"/>
      </w:pPr>
      <w:rPr>
        <w:rFonts w:ascii="Times New Roman" w:eastAsia="Times New Roman" w:hAnsi="Times New Roman" w:cs="Times New Roman"/>
        <w:b w:val="0"/>
      </w:rPr>
    </w:lvl>
    <w:lvl w:ilvl="2">
      <w:start w:val="1"/>
      <w:numFmt w:val="bullet"/>
      <w:lvlText w:val="■"/>
      <w:lvlJc w:val="left"/>
      <w:pPr>
        <w:ind w:left="1980" w:hanging="360"/>
      </w:pPr>
      <w:rPr>
        <w:rFonts w:ascii="Arial" w:eastAsia="Arial" w:hAnsi="Arial" w:cs="Arial"/>
      </w:r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5" w15:restartNumberingAfterBreak="0">
    <w:nsid w:val="0A8254A1"/>
    <w:multiLevelType w:val="multilevel"/>
    <w:tmpl w:val="FB3EFFD6"/>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15:restartNumberingAfterBreak="0">
    <w:nsid w:val="0FBC604A"/>
    <w:multiLevelType w:val="multilevel"/>
    <w:tmpl w:val="7FF2DC38"/>
    <w:lvl w:ilvl="0">
      <w:start w:val="1"/>
      <w:numFmt w:val="bullet"/>
      <w:lvlText w:val="□"/>
      <w:lvlJc w:val="left"/>
      <w:pPr>
        <w:ind w:left="360" w:hanging="360"/>
      </w:pPr>
      <w:rPr>
        <w:rFonts w:ascii="Arial" w:eastAsia="Arial" w:hAnsi="Arial" w:cs="Arial"/>
        <w:shd w:val="clear" w:color="auto" w:fill="auto"/>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0FF8528E"/>
    <w:multiLevelType w:val="multilevel"/>
    <w:tmpl w:val="ACC0ED44"/>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181D4915"/>
    <w:multiLevelType w:val="multilevel"/>
    <w:tmpl w:val="CD0CD342"/>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9" w15:restartNumberingAfterBreak="0">
    <w:nsid w:val="18E41A5B"/>
    <w:multiLevelType w:val="multilevel"/>
    <w:tmpl w:val="B1CC805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15:restartNumberingAfterBreak="0">
    <w:nsid w:val="1C7037E4"/>
    <w:multiLevelType w:val="multilevel"/>
    <w:tmpl w:val="DDAED9A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15:restartNumberingAfterBreak="0">
    <w:nsid w:val="25F614C8"/>
    <w:multiLevelType w:val="multilevel"/>
    <w:tmpl w:val="E7DEBEA4"/>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28ED3371"/>
    <w:multiLevelType w:val="multilevel"/>
    <w:tmpl w:val="8BC0D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912EB7"/>
    <w:multiLevelType w:val="multilevel"/>
    <w:tmpl w:val="DE2CB93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D1128A0"/>
    <w:multiLevelType w:val="multilevel"/>
    <w:tmpl w:val="7F7C495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15:restartNumberingAfterBreak="0">
    <w:nsid w:val="32C742E5"/>
    <w:multiLevelType w:val="multilevel"/>
    <w:tmpl w:val="FE3A8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3D0970"/>
    <w:multiLevelType w:val="multilevel"/>
    <w:tmpl w:val="990C0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AE0CFF"/>
    <w:multiLevelType w:val="multilevel"/>
    <w:tmpl w:val="7F0A1706"/>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15:restartNumberingAfterBreak="0">
    <w:nsid w:val="49922EFB"/>
    <w:multiLevelType w:val="multilevel"/>
    <w:tmpl w:val="44C0D80C"/>
    <w:lvl w:ilvl="0">
      <w:start w:val="1"/>
      <w:numFmt w:val="upperRoman"/>
      <w:lvlText w:val="%1."/>
      <w:lvlJc w:val="right"/>
      <w:pPr>
        <w:ind w:left="360" w:hanging="360"/>
      </w:p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980" w:hanging="36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AB24FD3"/>
    <w:multiLevelType w:val="multilevel"/>
    <w:tmpl w:val="18BEB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2A58FE"/>
    <w:multiLevelType w:val="multilevel"/>
    <w:tmpl w:val="817005EA"/>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1" w15:restartNumberingAfterBreak="0">
    <w:nsid w:val="58D64D58"/>
    <w:multiLevelType w:val="multilevel"/>
    <w:tmpl w:val="E558239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 w15:restartNumberingAfterBreak="0">
    <w:nsid w:val="59240090"/>
    <w:multiLevelType w:val="multilevel"/>
    <w:tmpl w:val="7B6E9A9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3" w15:restartNumberingAfterBreak="0">
    <w:nsid w:val="5D637ACD"/>
    <w:multiLevelType w:val="multilevel"/>
    <w:tmpl w:val="AA307396"/>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2A1AFD"/>
    <w:multiLevelType w:val="multilevel"/>
    <w:tmpl w:val="1E68DC8A"/>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38372B8"/>
    <w:multiLevelType w:val="multilevel"/>
    <w:tmpl w:val="AE16FD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63A57550"/>
    <w:multiLevelType w:val="multilevel"/>
    <w:tmpl w:val="ABE01A18"/>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654014F4"/>
    <w:multiLevelType w:val="multilevel"/>
    <w:tmpl w:val="F8E62F50"/>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8" w15:restartNumberingAfterBreak="0">
    <w:nsid w:val="73500837"/>
    <w:multiLevelType w:val="multilevel"/>
    <w:tmpl w:val="CAB2B28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9" w15:restartNumberingAfterBreak="0">
    <w:nsid w:val="74C504D7"/>
    <w:multiLevelType w:val="multilevel"/>
    <w:tmpl w:val="AE903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75A1538"/>
    <w:multiLevelType w:val="multilevel"/>
    <w:tmpl w:val="8194A79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1" w15:restartNumberingAfterBreak="0">
    <w:nsid w:val="7CC15BB6"/>
    <w:multiLevelType w:val="multilevel"/>
    <w:tmpl w:val="4D3A04E2"/>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D7D0017"/>
    <w:multiLevelType w:val="multilevel"/>
    <w:tmpl w:val="43405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6"/>
  </w:num>
  <w:num w:numId="3">
    <w:abstractNumId w:val="0"/>
  </w:num>
  <w:num w:numId="4">
    <w:abstractNumId w:val="18"/>
  </w:num>
  <w:num w:numId="5">
    <w:abstractNumId w:val="25"/>
  </w:num>
  <w:num w:numId="6">
    <w:abstractNumId w:val="20"/>
  </w:num>
  <w:num w:numId="7">
    <w:abstractNumId w:val="11"/>
  </w:num>
  <w:num w:numId="8">
    <w:abstractNumId w:val="3"/>
  </w:num>
  <w:num w:numId="9">
    <w:abstractNumId w:val="30"/>
  </w:num>
  <w:num w:numId="10">
    <w:abstractNumId w:val="12"/>
  </w:num>
  <w:num w:numId="11">
    <w:abstractNumId w:val="9"/>
  </w:num>
  <w:num w:numId="12">
    <w:abstractNumId w:val="32"/>
  </w:num>
  <w:num w:numId="13">
    <w:abstractNumId w:val="23"/>
  </w:num>
  <w:num w:numId="14">
    <w:abstractNumId w:val="24"/>
  </w:num>
  <w:num w:numId="15">
    <w:abstractNumId w:val="8"/>
  </w:num>
  <w:num w:numId="16">
    <w:abstractNumId w:val="5"/>
  </w:num>
  <w:num w:numId="17">
    <w:abstractNumId w:val="16"/>
  </w:num>
  <w:num w:numId="18">
    <w:abstractNumId w:val="1"/>
  </w:num>
  <w:num w:numId="19">
    <w:abstractNumId w:val="7"/>
  </w:num>
  <w:num w:numId="20">
    <w:abstractNumId w:val="31"/>
  </w:num>
  <w:num w:numId="21">
    <w:abstractNumId w:val="27"/>
  </w:num>
  <w:num w:numId="22">
    <w:abstractNumId w:val="14"/>
  </w:num>
  <w:num w:numId="23">
    <w:abstractNumId w:val="2"/>
  </w:num>
  <w:num w:numId="24">
    <w:abstractNumId w:val="28"/>
  </w:num>
  <w:num w:numId="25">
    <w:abstractNumId w:val="17"/>
  </w:num>
  <w:num w:numId="26">
    <w:abstractNumId w:val="26"/>
  </w:num>
  <w:num w:numId="27">
    <w:abstractNumId w:val="15"/>
  </w:num>
  <w:num w:numId="28">
    <w:abstractNumId w:val="19"/>
  </w:num>
  <w:num w:numId="29">
    <w:abstractNumId w:val="22"/>
  </w:num>
  <w:num w:numId="30">
    <w:abstractNumId w:val="29"/>
  </w:num>
  <w:num w:numId="31">
    <w:abstractNumId w:val="21"/>
  </w:num>
  <w:num w:numId="32">
    <w:abstractNumId w:val="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F70"/>
    <w:rsid w:val="002E5940"/>
    <w:rsid w:val="007D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0D08E-4036-48A3-8C21-AC2E3C7C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Times New Roman" w:eastAsia="Times New Roman" w:hAnsi="Times New Roman" w:cs="Times New Roman"/>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ocialstudies.org/sites/default/files/media/2017/Nov/ncss_teacher_standards_2017-rev9-6-17.pdf" TargetMode="External"/><Relationship Id="rId18" Type="http://schemas.openxmlformats.org/officeDocument/2006/relationships/hyperlink" Target="http://jolt.merlot.org/vol6no1/mintu-wimsatt_0310.htm" TargetMode="External"/><Relationship Id="rId26" Type="http://schemas.openxmlformats.org/officeDocument/2006/relationships/hyperlink" Target="https://www3.uwsp.edu/dos/Pages/Bias-Hate-Incident.aspx" TargetMode="External"/><Relationship Id="rId39" Type="http://schemas.openxmlformats.org/officeDocument/2006/relationships/hyperlink" Target="https://www3.uwsp.edu/dos/clery/Documents/ASR-ASFR.pdf" TargetMode="External"/><Relationship Id="rId21" Type="http://schemas.openxmlformats.org/officeDocument/2006/relationships/hyperlink" Target="https://www3.uwsp.edu/infotech/Pages/ServiceDesk/default.aspx" TargetMode="External"/><Relationship Id="rId34" Type="http://schemas.openxmlformats.org/officeDocument/2006/relationships/hyperlink" Target="https://www3.uwsp.edu/dos/Pages/Student-Conduct.aspx" TargetMode="External"/><Relationship Id="rId42" Type="http://schemas.openxmlformats.org/officeDocument/2006/relationships/hyperlink" Target="http://libraryguides.uwsp.edu/copyright?hs=a" TargetMode="External"/><Relationship Id="rId47" Type="http://schemas.openxmlformats.org/officeDocument/2006/relationships/hyperlink" Target="https://www3.uwsp.edu/coronavirus/Pages/testing.aspx" TargetMode="External"/><Relationship Id="rId50"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55" Type="http://schemas.openxmlformats.org/officeDocument/2006/relationships/fontTable" Target="fontTable.xml"/><Relationship Id="rId7" Type="http://schemas.openxmlformats.org/officeDocument/2006/relationships/hyperlink" Target="mailto:rfrancsi@uwsp.edu" TargetMode="External"/><Relationship Id="rId2" Type="http://schemas.openxmlformats.org/officeDocument/2006/relationships/styles" Target="styles.xml"/><Relationship Id="rId16" Type="http://schemas.openxmlformats.org/officeDocument/2006/relationships/hyperlink" Target="https://www3.uwsp.edu/infotech/Pages/Account/Manage-Your-Account.aspx" TargetMode="External"/><Relationship Id="rId29" Type="http://schemas.openxmlformats.org/officeDocument/2006/relationships/hyperlink" Target="https://www3.uwsp.edu/infotech/Pages/ServiceDesk/default.aspx" TargetMode="External"/><Relationship Id="rId11" Type="http://schemas.openxmlformats.org/officeDocument/2006/relationships/hyperlink" Target="http://caepnet.org/~/media/Files/caep/standards/2018-caep-k-6-elementary-teacher-prepara.pdf?la=en" TargetMode="External"/><Relationship Id="rId24" Type="http://schemas.openxmlformats.org/officeDocument/2006/relationships/hyperlink" Target="https://www3.uwsp.edu/datc/Pages/default.aspx" TargetMode="External"/><Relationship Id="rId32" Type="http://schemas.openxmlformats.org/officeDocument/2006/relationships/hyperlink" Target="http://docs.legis.wisconsin.gov/code/admin_code/uws/14.pdf" TargetMode="External"/><Relationship Id="rId37" Type="http://schemas.openxmlformats.org/officeDocument/2006/relationships/hyperlink" Target="https://www3.uwsp.edu/DOS/sexualassault" TargetMode="External"/><Relationship Id="rId40" Type="http://schemas.openxmlformats.org/officeDocument/2006/relationships/hyperlink" Target="https://www3.uwsp.edu/dos/clery/Pages/default.aspx" TargetMode="External"/><Relationship Id="rId45" Type="http://schemas.openxmlformats.org/officeDocument/2006/relationships/hyperlink" Target="https://www3.uwsp.edu/online/Pages/UWSP-Online-Instructor-Guidebook.aspx" TargetMode="External"/><Relationship Id="rId53" Type="http://schemas.openxmlformats.org/officeDocument/2006/relationships/hyperlink" Target="mailto:%20health.services.office@uwsp.edu" TargetMode="External"/><Relationship Id="rId58" Type="http://schemas.openxmlformats.org/officeDocument/2006/relationships/customXml" Target="../customXml/item2.xml"/><Relationship Id="rId5" Type="http://schemas.openxmlformats.org/officeDocument/2006/relationships/footnotes" Target="footnotes.xml"/><Relationship Id="rId19" Type="http://schemas.openxmlformats.org/officeDocument/2006/relationships/hyperlink" Target="http://www.albion.com/netiquette/book/" TargetMode="External"/><Relationship Id="rId4" Type="http://schemas.openxmlformats.org/officeDocument/2006/relationships/webSettings" Target="webSettings.xml"/><Relationship Id="rId9" Type="http://schemas.openxmlformats.org/officeDocument/2006/relationships/hyperlink" Target="https://docs.legis.wisconsin.gov/code/admin_code/pi/34/iv/022" TargetMode="External"/><Relationship Id="rId14" Type="http://schemas.openxmlformats.org/officeDocument/2006/relationships/hyperlink" Target="https://www3.uwsp.edu/online/Pages/Online%20Student%20Orientation.aspx" TargetMode="External"/><Relationship Id="rId22" Type="http://schemas.openxmlformats.org/officeDocument/2006/relationships/hyperlink" Target="https://www3.uwsp.edu/regrec/Pages/calendars.aspx" TargetMode="External"/><Relationship Id="rId27" Type="http://schemas.openxmlformats.org/officeDocument/2006/relationships/hyperlink" Target="mailto:dos@uwsp.edu" TargetMode="External"/><Relationship Id="rId30" Type="http://schemas.openxmlformats.org/officeDocument/2006/relationships/hyperlink" Target="https://www3.uwsp.edu/dos/Pages/Anonymous-Report.aspx" TargetMode="External"/><Relationship Id="rId35" Type="http://schemas.openxmlformats.org/officeDocument/2006/relationships/hyperlink" Target="https://docs.legis.wisconsin.gov/code/admin_code/uws/22" TargetMode="External"/><Relationship Id="rId43" Type="http://schemas.openxmlformats.org/officeDocument/2006/relationships/hyperlink" Target="https://www3.uwsp.edu/education/Documents/CurrentUndergrad/DispositionsModel.pdf" TargetMode="External"/><Relationship Id="rId48" Type="http://schemas.openxmlformats.org/officeDocument/2006/relationships/hyperlink" Target="https://www3.uwsp.edu/C19TestingExemption" TargetMode="External"/><Relationship Id="rId56" Type="http://schemas.openxmlformats.org/officeDocument/2006/relationships/theme" Target="theme/theme1.xml"/><Relationship Id="rId8" Type="http://schemas.openxmlformats.org/officeDocument/2006/relationships/hyperlink" Target="https://www3.uwsp.edu/dos/Pages/handbook.aspx" TargetMode="External"/><Relationship Id="rId51" Type="http://schemas.openxmlformats.org/officeDocument/2006/relationships/hyperlink" Target="https://www.wisconsin.edu/70for70/" TargetMode="External"/><Relationship Id="rId3" Type="http://schemas.openxmlformats.org/officeDocument/2006/relationships/settings" Target="settings.xml"/><Relationship Id="rId12" Type="http://schemas.openxmlformats.org/officeDocument/2006/relationships/hyperlink" Target="http://static.nsta.org/pdfs/2020NSTAStandards.pdf" TargetMode="External"/><Relationship Id="rId17" Type="http://schemas.openxmlformats.org/officeDocument/2006/relationships/hyperlink" Target="https://www3.uwsp.edu/infotech/Pages/Account/Manage-Your-Account.aspx" TargetMode="External"/><Relationship Id="rId25" Type="http://schemas.openxmlformats.org/officeDocument/2006/relationships/hyperlink" Target="https://www3.uwsp.edu/dos/Pages/Bias-Hate-Incident.aspx" TargetMode="External"/><Relationship Id="rId33" Type="http://schemas.openxmlformats.org/officeDocument/2006/relationships/hyperlink" Target="http://docs.legis.wisconsin.gov/code/admin_code/uws/14.pdf" TargetMode="External"/><Relationship Id="rId38" Type="http://schemas.openxmlformats.org/officeDocument/2006/relationships/hyperlink" Target="https://www3.uwsp.edu/hr/Pages/Affirmative%20Action/Title-IX.aspx" TargetMode="External"/><Relationship Id="rId46" Type="http://schemas.openxmlformats.org/officeDocument/2006/relationships/hyperlink" Target="https://www3.uwsp.edu/coronavirus/Documents/UWSPChancellorOrder8.30.2021.pdf" TargetMode="External"/><Relationship Id="rId59" Type="http://schemas.openxmlformats.org/officeDocument/2006/relationships/customXml" Target="../customXml/item3.xml"/><Relationship Id="rId20" Type="http://schemas.openxmlformats.org/officeDocument/2006/relationships/hyperlink" Target="mailto:rfrancsi@uwsp.edu" TargetMode="External"/><Relationship Id="rId41" Type="http://schemas.openxmlformats.org/officeDocument/2006/relationships/hyperlink" Target="https://www3.uwsp.edu/dos/cfp/Pages/dfsca.aspx"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wsp.edu/canvas" TargetMode="External"/><Relationship Id="rId23" Type="http://schemas.openxmlformats.org/officeDocument/2006/relationships/hyperlink" Target="https://www3.uwsp.edu/regrec/Pages/calendars.aspx" TargetMode="External"/><Relationship Id="rId28" Type="http://schemas.openxmlformats.org/officeDocument/2006/relationships/hyperlink" Target="https://www3.uwsp.edu/infotech/Pages/ServiceDesk/default.aspx" TargetMode="External"/><Relationship Id="rId36" Type="http://schemas.openxmlformats.org/officeDocument/2006/relationships/hyperlink" Target="https://www3.uwsp.edu/regrec/Pages/ferpa.aspx" TargetMode="External"/><Relationship Id="rId49" Type="http://schemas.openxmlformats.org/officeDocument/2006/relationships/hyperlink" Target="https://www3.uwsp.edu/coronavirus/Pages/ItsWorthAShot.aspx" TargetMode="External"/><Relationship Id="rId57" Type="http://schemas.openxmlformats.org/officeDocument/2006/relationships/customXml" Target="../customXml/item1.xml"/><Relationship Id="rId10" Type="http://schemas.openxmlformats.org/officeDocument/2006/relationships/hyperlink" Target="https://www.cec.sped.org/~/media/Files/Standards/Professional%20Preparation%20Standards/Initial%20Preparation%20Standards.pdf" TargetMode="External"/><Relationship Id="rId31" Type="http://schemas.openxmlformats.org/officeDocument/2006/relationships/hyperlink" Target="https://www3.uwsp.edu/dos/Pages/Anonymous-Report.aspx" TargetMode="External"/><Relationship Id="rId44" Type="http://schemas.openxmlformats.org/officeDocument/2006/relationships/hyperlink" Target="https://www3.uwsp.edu/regrec/Pages/Attendance-Policy.aspx" TargetMode="External"/><Relationship Id="rId52" Type="http://schemas.openxmlformats.org/officeDocument/2006/relationships/hyperlink" Target="http://www.uwsp.ed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351</Number>
    <Section xmlns="409cf07c-705a-4568-bc2e-e1a7cd36a2d3">04</Section>
    <Calendar_x0020_Year xmlns="409cf07c-705a-4568-bc2e-e1a7cd36a2d3">2021</Calendar_x0020_Year>
    <Course_x0020_Name xmlns="409cf07c-705a-4568-bc2e-e1a7cd36a2d3">Educating Students with Special or Other Needs in the General Education Environment</Course_x0020_Name>
    <Instructor xmlns="409cf07c-705a-4568-bc2e-e1a7cd36a2d3">Rosemary Francsis</Instructor>
    <Pre xmlns="409cf07c-705a-4568-bc2e-e1a7cd36a2d3">33</Pre>
  </documentManagement>
</p:properties>
</file>

<file path=customXml/itemProps1.xml><?xml version="1.0" encoding="utf-8"?>
<ds:datastoreItem xmlns:ds="http://schemas.openxmlformats.org/officeDocument/2006/customXml" ds:itemID="{57DD818A-14D3-4C8B-8542-3EFE63BD26AF}"/>
</file>

<file path=customXml/itemProps2.xml><?xml version="1.0" encoding="utf-8"?>
<ds:datastoreItem xmlns:ds="http://schemas.openxmlformats.org/officeDocument/2006/customXml" ds:itemID="{0669E754-72A0-45ED-8B9A-27285591B44C}"/>
</file>

<file path=customXml/itemProps3.xml><?xml version="1.0" encoding="utf-8"?>
<ds:datastoreItem xmlns:ds="http://schemas.openxmlformats.org/officeDocument/2006/customXml" ds:itemID="{0BB888F8-8221-4056-878A-BF56A6B28738}"/>
</file>

<file path=docProps/app.xml><?xml version="1.0" encoding="utf-8"?>
<Properties xmlns="http://schemas.openxmlformats.org/officeDocument/2006/extended-properties" xmlns:vt="http://schemas.openxmlformats.org/officeDocument/2006/docPropsVTypes">
  <Template>Normal</Template>
  <TotalTime>6</TotalTime>
  <Pages>25</Pages>
  <Words>8530</Words>
  <Characters>48623</Characters>
  <Application>Microsoft Office Word</Application>
  <DocSecurity>4</DocSecurity>
  <Lines>405</Lines>
  <Paragraphs>114</Paragraphs>
  <ScaleCrop>false</ScaleCrop>
  <Company/>
  <LinksUpToDate>false</LinksUpToDate>
  <CharactersWithSpaces>57039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2021-09-10T14:04:00Z</dcterms:created>
  <dcterms:modified xsi:type="dcterms:W3CDTF">2021-09-10T14:04:00Z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